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D4AADB7" w14:textId="77777777" w:rsidR="004B0524" w:rsidRDefault="004B0524">
      <w:pPr>
        <w:spacing w:line="288" w:lineRule="auto"/>
        <w:ind w:firstLine="0"/>
        <w:rPr>
          <w:rFonts w:ascii="Montserrat" w:hAnsi="Montserrat"/>
          <w:sz w:val="21"/>
          <w:szCs w:val="21"/>
        </w:rPr>
      </w:pPr>
      <w:bookmarkStart w:id="0" w:name="_Hlk200385806"/>
      <w:bookmarkEnd w:id="0"/>
    </w:p>
    <w:p w14:paraId="59C7E1C8" w14:textId="77777777" w:rsidR="00A149A8" w:rsidRDefault="00A149A8" w:rsidP="00A149A8">
      <w:pPr>
        <w:spacing w:line="288" w:lineRule="auto"/>
        <w:ind w:firstLine="0"/>
        <w:rPr>
          <w:rFonts w:ascii="Montserrat" w:hAnsi="Montserrat"/>
          <w:sz w:val="21"/>
          <w:szCs w:val="21"/>
        </w:rPr>
      </w:pPr>
    </w:p>
    <w:p w14:paraId="642DA5AC" w14:textId="77777777" w:rsidR="00A149A8" w:rsidRPr="00CA1A1B" w:rsidRDefault="00A149A8" w:rsidP="00A149A8">
      <w:pPr>
        <w:spacing w:line="288" w:lineRule="auto"/>
        <w:ind w:firstLine="0"/>
        <w:rPr>
          <w:rFonts w:ascii="Montserrat" w:hAnsi="Montserrat"/>
          <w:sz w:val="20"/>
          <w:szCs w:val="20"/>
          <w:lang w:val="en-US"/>
        </w:rPr>
      </w:pPr>
    </w:p>
    <w:tbl>
      <w:tblPr>
        <w:tblW w:w="0" w:type="auto"/>
        <w:tblInd w:w="665" w:type="dxa"/>
        <w:tblLook w:val="04A0" w:firstRow="1" w:lastRow="0" w:firstColumn="1" w:lastColumn="0" w:noHBand="0" w:noVBand="1"/>
      </w:tblPr>
      <w:tblGrid>
        <w:gridCol w:w="5856"/>
        <w:gridCol w:w="3381"/>
      </w:tblGrid>
      <w:tr w:rsidR="00A149A8" w:rsidRPr="00CA1A1B" w14:paraId="3657620E" w14:textId="77777777" w:rsidTr="005654E0">
        <w:tc>
          <w:tcPr>
            <w:tcW w:w="5856" w:type="dxa"/>
          </w:tcPr>
          <w:p w14:paraId="4639A687" w14:textId="5163CAD2" w:rsidR="00A149A8" w:rsidRPr="00CA1A1B" w:rsidRDefault="00A149A8" w:rsidP="005654E0">
            <w:pPr>
              <w:ind w:hanging="41"/>
              <w:rPr>
                <w:rFonts w:ascii="Montserrat" w:hAnsi="Montserrat" w:cs="Arial"/>
                <w:sz w:val="20"/>
                <w:szCs w:val="20"/>
              </w:rPr>
            </w:pPr>
            <w:r w:rsidRPr="00CA1A1B">
              <w:rPr>
                <w:rFonts w:ascii="Montserrat" w:hAnsi="Montserrat" w:cs="Arial"/>
                <w:sz w:val="20"/>
                <w:szCs w:val="20"/>
              </w:rPr>
              <w:t xml:space="preserve">Исх. №    </w:t>
            </w:r>
            <w:r w:rsidR="00073E32" w:rsidRPr="008B547B">
              <w:rPr>
                <w:rFonts w:ascii="Montserrat" w:hAnsi="Montserrat" w:cs="Arial"/>
                <w:sz w:val="20"/>
                <w:szCs w:val="20"/>
              </w:rPr>
              <w:t>69/АА-2026</w:t>
            </w:r>
            <w:r w:rsidRPr="00CA1A1B">
              <w:rPr>
                <w:rFonts w:ascii="Montserrat" w:hAnsi="Montserrat" w:cs="Arial"/>
                <w:sz w:val="20"/>
                <w:szCs w:val="20"/>
              </w:rPr>
              <w:t xml:space="preserve">     </w:t>
            </w:r>
            <w:r w:rsidR="005C63D9" w:rsidRPr="00CA1A1B">
              <w:rPr>
                <w:rFonts w:ascii="Montserrat" w:hAnsi="Montserrat" w:cs="Arial"/>
                <w:sz w:val="20"/>
                <w:szCs w:val="20"/>
              </w:rPr>
              <w:t>от 13.02.2026</w:t>
            </w:r>
          </w:p>
          <w:p w14:paraId="2CB66A3A" w14:textId="77777777" w:rsidR="00A149A8" w:rsidRPr="00CA1A1B" w:rsidRDefault="00A149A8" w:rsidP="005654E0">
            <w:pPr>
              <w:ind w:hanging="41"/>
              <w:rPr>
                <w:rFonts w:ascii="Montserrat" w:hAnsi="Montserrat" w:cs="Arial"/>
                <w:sz w:val="20"/>
                <w:szCs w:val="20"/>
                <w:lang w:val="en-US"/>
              </w:rPr>
            </w:pPr>
          </w:p>
        </w:tc>
        <w:tc>
          <w:tcPr>
            <w:tcW w:w="3381" w:type="dxa"/>
          </w:tcPr>
          <w:p w14:paraId="0820902C" w14:textId="77777777" w:rsidR="005C63D9" w:rsidRDefault="00A149A8" w:rsidP="005654E0">
            <w:pPr>
              <w:ind w:hanging="41"/>
              <w:rPr>
                <w:rFonts w:ascii="Montserrat" w:hAnsi="Montserrat" w:cs="Arial"/>
                <w:b/>
                <w:bCs/>
                <w:sz w:val="20"/>
                <w:szCs w:val="20"/>
              </w:rPr>
            </w:pPr>
            <w:r w:rsidRPr="00CA1A1B">
              <w:rPr>
                <w:rFonts w:ascii="Montserrat" w:hAnsi="Montserrat" w:cs="Arial"/>
                <w:b/>
                <w:bCs/>
                <w:sz w:val="20"/>
                <w:szCs w:val="20"/>
              </w:rPr>
              <w:t>Подготовлено для:</w:t>
            </w:r>
            <w:r w:rsidR="005C63D9" w:rsidRPr="008B547B">
              <w:rPr>
                <w:rFonts w:ascii="Montserrat" w:hAnsi="Montserrat" w:cs="Arial"/>
                <w:b/>
                <w:bCs/>
                <w:sz w:val="20"/>
                <w:szCs w:val="20"/>
              </w:rPr>
              <w:t xml:space="preserve"> </w:t>
            </w:r>
          </w:p>
          <w:p w14:paraId="6D15FD19" w14:textId="001D8915" w:rsidR="00A149A8" w:rsidRPr="00CA1A1B" w:rsidRDefault="005C63D9" w:rsidP="005654E0">
            <w:pPr>
              <w:ind w:hanging="41"/>
              <w:rPr>
                <w:rFonts w:ascii="Montserrat" w:hAnsi="Montserrat" w:cs="Arial"/>
                <w:b/>
                <w:bCs/>
                <w:sz w:val="20"/>
                <w:szCs w:val="20"/>
              </w:rPr>
            </w:pPr>
            <w:r w:rsidRPr="008B547B">
              <w:rPr>
                <w:rFonts w:ascii="Montserrat" w:hAnsi="Montserrat" w:cs="Arial"/>
                <w:b/>
                <w:bCs/>
                <w:sz w:val="20"/>
                <w:szCs w:val="20"/>
              </w:rPr>
              <w:t xml:space="preserve">ООО «КФК </w:t>
            </w:r>
            <w:proofErr w:type="spellStart"/>
            <w:r w:rsidRPr="008B547B">
              <w:rPr>
                <w:rFonts w:ascii="Montserrat" w:hAnsi="Montserrat" w:cs="Arial"/>
                <w:b/>
                <w:bCs/>
                <w:sz w:val="20"/>
                <w:szCs w:val="20"/>
              </w:rPr>
              <w:t>Энерго</w:t>
            </w:r>
            <w:proofErr w:type="spellEnd"/>
            <w:r w:rsidRPr="008B547B">
              <w:rPr>
                <w:rFonts w:ascii="Montserrat" w:hAnsi="Montserrat" w:cs="Arial"/>
                <w:b/>
                <w:bCs/>
                <w:sz w:val="20"/>
                <w:szCs w:val="20"/>
              </w:rPr>
              <w:t>»</w:t>
            </w:r>
          </w:p>
          <w:p w14:paraId="7F9B939A" w14:textId="77777777" w:rsidR="00A149A8" w:rsidRPr="00CA1A1B" w:rsidRDefault="00A149A8" w:rsidP="005654E0">
            <w:pPr>
              <w:ind w:hanging="41"/>
              <w:rPr>
                <w:rFonts w:ascii="Montserrat" w:hAnsi="Montserrat" w:cs="Arial"/>
                <w:sz w:val="20"/>
                <w:szCs w:val="20"/>
              </w:rPr>
            </w:pPr>
          </w:p>
          <w:p w14:paraId="0E7A6DF7" w14:textId="77777777" w:rsidR="00A149A8" w:rsidRPr="00CA1A1B" w:rsidRDefault="00A149A8" w:rsidP="005654E0">
            <w:pPr>
              <w:ind w:hanging="41"/>
              <w:rPr>
                <w:rFonts w:ascii="Montserrat" w:hAnsi="Montserrat" w:cs="Arial"/>
                <w:sz w:val="20"/>
                <w:szCs w:val="20"/>
              </w:rPr>
            </w:pPr>
          </w:p>
          <w:p w14:paraId="09D94951" w14:textId="77777777" w:rsidR="00A149A8" w:rsidRPr="00CA1A1B" w:rsidRDefault="00A149A8" w:rsidP="005654E0">
            <w:pPr>
              <w:ind w:hanging="41"/>
              <w:rPr>
                <w:rFonts w:ascii="Montserrat" w:hAnsi="Montserrat" w:cs="Arial"/>
                <w:sz w:val="20"/>
                <w:szCs w:val="20"/>
              </w:rPr>
            </w:pPr>
          </w:p>
          <w:p w14:paraId="6FDE5ED2" w14:textId="77777777" w:rsidR="00A149A8" w:rsidRPr="00CA1A1B" w:rsidRDefault="00A149A8" w:rsidP="005654E0">
            <w:pPr>
              <w:ind w:hanging="41"/>
              <w:rPr>
                <w:rFonts w:ascii="Montserrat" w:hAnsi="Montserrat" w:cs="Arial"/>
                <w:sz w:val="20"/>
                <w:szCs w:val="20"/>
              </w:rPr>
            </w:pPr>
          </w:p>
          <w:p w14:paraId="40E8998C" w14:textId="77777777" w:rsidR="00A149A8" w:rsidRPr="00CA1A1B" w:rsidRDefault="00A149A8" w:rsidP="005654E0">
            <w:pPr>
              <w:ind w:hanging="41"/>
              <w:rPr>
                <w:rFonts w:ascii="Montserrat" w:hAnsi="Montserrat" w:cs="Arial"/>
                <w:sz w:val="20"/>
                <w:szCs w:val="20"/>
              </w:rPr>
            </w:pPr>
          </w:p>
        </w:tc>
      </w:tr>
    </w:tbl>
    <w:p w14:paraId="515996E4" w14:textId="77777777" w:rsidR="00A149A8" w:rsidRPr="00CA1A1B" w:rsidRDefault="00A149A8" w:rsidP="00A149A8">
      <w:pPr>
        <w:ind w:left="56" w:firstLine="653"/>
        <w:jc w:val="center"/>
        <w:rPr>
          <w:rFonts w:ascii="Montserrat" w:hAnsi="Montserrat" w:cs="Arial"/>
          <w:b/>
          <w:bCs/>
          <w:sz w:val="20"/>
          <w:szCs w:val="20"/>
        </w:rPr>
      </w:pPr>
    </w:p>
    <w:p w14:paraId="74FE8091" w14:textId="77777777" w:rsidR="00A149A8" w:rsidRPr="00CA1A1B" w:rsidRDefault="00A149A8" w:rsidP="00A149A8">
      <w:pPr>
        <w:ind w:left="56" w:firstLine="653"/>
        <w:jc w:val="center"/>
        <w:rPr>
          <w:rFonts w:ascii="Montserrat" w:hAnsi="Montserrat" w:cs="Arial"/>
          <w:b/>
          <w:bCs/>
          <w:sz w:val="20"/>
          <w:szCs w:val="20"/>
        </w:rPr>
      </w:pPr>
      <w:r w:rsidRPr="00CA1A1B">
        <w:rPr>
          <w:rFonts w:ascii="Montserrat" w:hAnsi="Montserrat" w:cs="Arial"/>
          <w:b/>
          <w:bCs/>
          <w:sz w:val="20"/>
          <w:szCs w:val="20"/>
        </w:rPr>
        <w:t>КОММЕРЧЕСКОЕ ПРЕДЛОЖЕНИЕ</w:t>
      </w:r>
    </w:p>
    <w:p w14:paraId="62972F6A" w14:textId="77777777" w:rsidR="00A149A8" w:rsidRPr="00CA1A1B" w:rsidRDefault="00A149A8" w:rsidP="00A149A8">
      <w:pPr>
        <w:spacing w:line="288" w:lineRule="auto"/>
        <w:ind w:left="56" w:firstLine="653"/>
        <w:jc w:val="center"/>
        <w:rPr>
          <w:rFonts w:ascii="Montserrat" w:hAnsi="Montserrat" w:cs="Arial"/>
          <w:sz w:val="20"/>
          <w:szCs w:val="20"/>
        </w:rPr>
      </w:pPr>
      <w:r w:rsidRPr="00CA1A1B">
        <w:rPr>
          <w:rFonts w:ascii="Montserrat" w:hAnsi="Montserrat" w:cs="Arial"/>
          <w:sz w:val="20"/>
          <w:szCs w:val="20"/>
        </w:rPr>
        <w:t>на поставку передвижной электротехнической лаборатории</w:t>
      </w:r>
    </w:p>
    <w:p w14:paraId="5D02CF58" w14:textId="77777777" w:rsidR="00A149A8" w:rsidRPr="00CA1A1B" w:rsidRDefault="00A149A8" w:rsidP="00A149A8">
      <w:pPr>
        <w:spacing w:line="288" w:lineRule="auto"/>
        <w:ind w:left="56" w:firstLine="653"/>
        <w:jc w:val="center"/>
        <w:rPr>
          <w:rFonts w:ascii="Montserrat" w:hAnsi="Montserrat" w:cs="Arial"/>
          <w:sz w:val="20"/>
          <w:szCs w:val="20"/>
        </w:rPr>
      </w:pPr>
    </w:p>
    <w:p w14:paraId="4FD95B01" w14:textId="77777777" w:rsidR="00A149A8" w:rsidRPr="00D91334" w:rsidRDefault="00A149A8" w:rsidP="00A149A8">
      <w:pPr>
        <w:ind w:right="134" w:firstLine="708"/>
        <w:jc w:val="both"/>
        <w:rPr>
          <w:rFonts w:ascii="Montserrat" w:hAnsi="Montserrat" w:cstheme="minorHAnsi"/>
          <w:sz w:val="20"/>
          <w:szCs w:val="20"/>
        </w:rPr>
      </w:pPr>
      <w:r w:rsidRPr="00D91334">
        <w:rPr>
          <w:rFonts w:ascii="Montserrat" w:hAnsi="Montserrat" w:cstheme="minorHAnsi"/>
          <w:sz w:val="20"/>
          <w:szCs w:val="20"/>
        </w:rPr>
        <w:t>ООО «УТЦ Энергоскан» благодарит Вас за обращение в нашу компанию. Вы можете приобрести у нас испытательные и диагностические электроприборы, тепловизоры, ультрафиолетовые камеры, передвижные лаборатории и т.д. Также Вы можете пройти обучение в нашем учебном центре или заказать услуги.</w:t>
      </w:r>
    </w:p>
    <w:p w14:paraId="60850EC0" w14:textId="2C9CEE5C" w:rsidR="00A149A8" w:rsidRDefault="00073E32" w:rsidP="00A149A8">
      <w:pPr>
        <w:ind w:right="134" w:firstLine="708"/>
        <w:jc w:val="both"/>
        <w:rPr>
          <w:rFonts w:ascii="Montserrat" w:hAnsi="Montserrat" w:cstheme="minorHAnsi"/>
          <w:sz w:val="20"/>
          <w:szCs w:val="20"/>
        </w:rPr>
      </w:pPr>
      <w:r>
        <w:rPr>
          <w:rFonts w:ascii="Montserrat" w:hAnsi="Montserrat" w:cstheme="minorHAnsi"/>
          <w:sz w:val="20"/>
          <w:szCs w:val="20"/>
        </w:rPr>
        <w:t>Рассмотрев Ваш запрос</w:t>
      </w:r>
      <w:r w:rsidR="00A149A8" w:rsidRPr="00073E32">
        <w:rPr>
          <w:rFonts w:ascii="Montserrat" w:hAnsi="Montserrat" w:cstheme="minorHAnsi"/>
          <w:sz w:val="20"/>
          <w:szCs w:val="20"/>
        </w:rPr>
        <w:t>,</w:t>
      </w:r>
      <w:r w:rsidR="00A149A8" w:rsidRPr="00D91334">
        <w:rPr>
          <w:rFonts w:ascii="Montserrat" w:hAnsi="Montserrat" w:cstheme="minorHAnsi"/>
          <w:sz w:val="20"/>
          <w:szCs w:val="20"/>
        </w:rPr>
        <w:t xml:space="preserve"> предоставляем</w:t>
      </w:r>
      <w:r w:rsidR="00A149A8">
        <w:rPr>
          <w:rFonts w:ascii="Montserrat" w:hAnsi="Montserrat" w:cstheme="minorHAnsi"/>
          <w:sz w:val="20"/>
          <w:szCs w:val="20"/>
        </w:rPr>
        <w:t xml:space="preserve"> технико-</w:t>
      </w:r>
      <w:r w:rsidR="00A149A8" w:rsidRPr="00D91334">
        <w:rPr>
          <w:rFonts w:ascii="Montserrat" w:hAnsi="Montserrat" w:cstheme="minorHAnsi"/>
          <w:sz w:val="20"/>
          <w:szCs w:val="20"/>
        </w:rPr>
        <w:t xml:space="preserve">коммерческое предложение (далее </w:t>
      </w:r>
      <w:r w:rsidR="00A149A8">
        <w:rPr>
          <w:rFonts w:ascii="Montserrat" w:hAnsi="Montserrat" w:cstheme="minorHAnsi"/>
          <w:sz w:val="20"/>
          <w:szCs w:val="20"/>
        </w:rPr>
        <w:t>Т</w:t>
      </w:r>
      <w:r w:rsidR="00A149A8" w:rsidRPr="00D91334">
        <w:rPr>
          <w:rFonts w:ascii="Montserrat" w:hAnsi="Montserrat" w:cstheme="minorHAnsi"/>
          <w:sz w:val="20"/>
          <w:szCs w:val="20"/>
        </w:rPr>
        <w:t>КП) с указанием сроков и условий поставки:</w:t>
      </w:r>
    </w:p>
    <w:p w14:paraId="6B93D056" w14:textId="77777777" w:rsidR="00A149A8" w:rsidRPr="00D91334" w:rsidRDefault="00A149A8" w:rsidP="00A149A8">
      <w:pPr>
        <w:ind w:right="134" w:firstLine="708"/>
        <w:jc w:val="both"/>
        <w:rPr>
          <w:rFonts w:ascii="Montserrat" w:hAnsi="Montserrat" w:cstheme="minorHAnsi"/>
          <w:sz w:val="20"/>
          <w:szCs w:val="20"/>
        </w:rPr>
      </w:pPr>
    </w:p>
    <w:tbl>
      <w:tblPr>
        <w:tblStyle w:val="aff2"/>
        <w:tblW w:w="10429" w:type="dxa"/>
        <w:tblInd w:w="56" w:type="dxa"/>
        <w:tblLook w:val="04A0" w:firstRow="1" w:lastRow="0" w:firstColumn="1" w:lastColumn="0" w:noHBand="0" w:noVBand="1"/>
      </w:tblPr>
      <w:tblGrid>
        <w:gridCol w:w="510"/>
        <w:gridCol w:w="4660"/>
        <w:gridCol w:w="1936"/>
        <w:gridCol w:w="979"/>
        <w:gridCol w:w="2344"/>
      </w:tblGrid>
      <w:tr w:rsidR="00A149A8" w:rsidRPr="00CA1A1B" w14:paraId="31DA1440" w14:textId="77777777" w:rsidTr="005654E0">
        <w:tc>
          <w:tcPr>
            <w:tcW w:w="510" w:type="dxa"/>
            <w:vAlign w:val="center"/>
          </w:tcPr>
          <w:p w14:paraId="20AC655C" w14:textId="77777777" w:rsidR="00A149A8" w:rsidRPr="00CA1A1B" w:rsidRDefault="00A149A8" w:rsidP="005654E0">
            <w:pPr>
              <w:pStyle w:val="text-justify"/>
              <w:spacing w:before="0" w:beforeAutospacing="0" w:after="0" w:afterAutospacing="0" w:line="288" w:lineRule="auto"/>
              <w:jc w:val="center"/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CA1A1B">
              <w:rPr>
                <w:rFonts w:ascii="Montserrat" w:hAnsi="Montserrat"/>
                <w:b/>
                <w:bCs/>
                <w:sz w:val="20"/>
                <w:szCs w:val="20"/>
              </w:rPr>
              <w:t>№</w:t>
            </w:r>
          </w:p>
        </w:tc>
        <w:tc>
          <w:tcPr>
            <w:tcW w:w="4660" w:type="dxa"/>
            <w:vAlign w:val="center"/>
          </w:tcPr>
          <w:p w14:paraId="10B9467A" w14:textId="77777777" w:rsidR="00A149A8" w:rsidRPr="00CA1A1B" w:rsidRDefault="00A149A8" w:rsidP="005654E0">
            <w:pPr>
              <w:pStyle w:val="text-justify"/>
              <w:spacing w:before="0" w:beforeAutospacing="0" w:after="0" w:afterAutospacing="0" w:line="288" w:lineRule="auto"/>
              <w:jc w:val="center"/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CA1A1B">
              <w:rPr>
                <w:rFonts w:ascii="Montserrat" w:hAnsi="Montserrat"/>
                <w:b/>
                <w:bCs/>
                <w:sz w:val="20"/>
                <w:szCs w:val="20"/>
              </w:rPr>
              <w:t>Наименование</w:t>
            </w:r>
          </w:p>
        </w:tc>
        <w:tc>
          <w:tcPr>
            <w:tcW w:w="1936" w:type="dxa"/>
            <w:vAlign w:val="center"/>
          </w:tcPr>
          <w:p w14:paraId="2ED177CF" w14:textId="77777777" w:rsidR="00A149A8" w:rsidRPr="00CA1A1B" w:rsidRDefault="00A149A8" w:rsidP="005654E0">
            <w:pPr>
              <w:pStyle w:val="text-justify"/>
              <w:spacing w:before="0" w:beforeAutospacing="0" w:after="0" w:afterAutospacing="0" w:line="288" w:lineRule="auto"/>
              <w:jc w:val="center"/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CA1A1B">
              <w:rPr>
                <w:rFonts w:ascii="Montserrat" w:hAnsi="Montserrat"/>
                <w:b/>
                <w:bCs/>
                <w:sz w:val="20"/>
                <w:szCs w:val="20"/>
              </w:rPr>
              <w:t>Цена с НДС 20</w:t>
            </w:r>
            <w:r w:rsidRPr="00CA1A1B">
              <w:rPr>
                <w:rFonts w:ascii="Montserrat" w:hAnsi="Montserrat"/>
                <w:b/>
                <w:bCs/>
                <w:sz w:val="20"/>
                <w:szCs w:val="20"/>
                <w:lang w:val="en-US"/>
              </w:rPr>
              <w:t xml:space="preserve">%, </w:t>
            </w:r>
            <w:r w:rsidRPr="00CA1A1B">
              <w:rPr>
                <w:rFonts w:ascii="Montserrat" w:hAnsi="Montserrat"/>
                <w:b/>
                <w:bCs/>
                <w:sz w:val="20"/>
                <w:szCs w:val="20"/>
              </w:rPr>
              <w:t>руб.</w:t>
            </w:r>
          </w:p>
        </w:tc>
        <w:tc>
          <w:tcPr>
            <w:tcW w:w="979" w:type="dxa"/>
            <w:vAlign w:val="center"/>
          </w:tcPr>
          <w:p w14:paraId="34EE1099" w14:textId="77777777" w:rsidR="00A149A8" w:rsidRPr="00CA1A1B" w:rsidRDefault="00A149A8" w:rsidP="005654E0">
            <w:pPr>
              <w:pStyle w:val="text-justify"/>
              <w:spacing w:before="0" w:beforeAutospacing="0" w:after="0" w:afterAutospacing="0" w:line="288" w:lineRule="auto"/>
              <w:jc w:val="center"/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CA1A1B">
              <w:rPr>
                <w:rFonts w:ascii="Montserrat" w:hAnsi="Montserrat"/>
                <w:b/>
                <w:bCs/>
                <w:sz w:val="20"/>
                <w:szCs w:val="20"/>
              </w:rPr>
              <w:t>Кол-во</w:t>
            </w:r>
          </w:p>
        </w:tc>
        <w:tc>
          <w:tcPr>
            <w:tcW w:w="2344" w:type="dxa"/>
            <w:vAlign w:val="center"/>
          </w:tcPr>
          <w:p w14:paraId="2BFF939A" w14:textId="77777777" w:rsidR="00A149A8" w:rsidRDefault="00A149A8" w:rsidP="005654E0">
            <w:pPr>
              <w:pStyle w:val="text-justify"/>
              <w:spacing w:before="0" w:beforeAutospacing="0" w:after="0" w:afterAutospacing="0" w:line="288" w:lineRule="auto"/>
              <w:jc w:val="center"/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CA1A1B">
              <w:rPr>
                <w:rFonts w:ascii="Montserrat" w:hAnsi="Montserrat"/>
                <w:b/>
                <w:bCs/>
                <w:sz w:val="20"/>
                <w:szCs w:val="20"/>
              </w:rPr>
              <w:t>Сумма,</w:t>
            </w:r>
            <w:r w:rsidRPr="00CA1A1B">
              <w:rPr>
                <w:rFonts w:ascii="Montserrat" w:hAnsi="Montserrat"/>
                <w:b/>
                <w:bCs/>
                <w:sz w:val="20"/>
                <w:szCs w:val="20"/>
                <w:lang w:val="en-US"/>
              </w:rPr>
              <w:t xml:space="preserve"> </w:t>
            </w:r>
            <w:r w:rsidRPr="00CA1A1B">
              <w:rPr>
                <w:rFonts w:ascii="Montserrat" w:hAnsi="Montserrat"/>
                <w:b/>
                <w:bCs/>
                <w:sz w:val="20"/>
                <w:szCs w:val="20"/>
              </w:rPr>
              <w:t xml:space="preserve">с НДС </w:t>
            </w:r>
          </w:p>
          <w:p w14:paraId="06CE4281" w14:textId="77777777" w:rsidR="00A149A8" w:rsidRPr="00CA1A1B" w:rsidRDefault="00A149A8" w:rsidP="005654E0">
            <w:pPr>
              <w:pStyle w:val="text-justify"/>
              <w:spacing w:before="0" w:beforeAutospacing="0" w:after="0" w:afterAutospacing="0" w:line="288" w:lineRule="auto"/>
              <w:jc w:val="center"/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CA1A1B">
              <w:rPr>
                <w:rFonts w:ascii="Montserrat" w:hAnsi="Montserrat"/>
                <w:b/>
                <w:bCs/>
                <w:sz w:val="20"/>
                <w:szCs w:val="20"/>
              </w:rPr>
              <w:t>20</w:t>
            </w:r>
            <w:r w:rsidRPr="00CA1A1B">
              <w:rPr>
                <w:rFonts w:ascii="Montserrat" w:hAnsi="Montserrat"/>
                <w:b/>
                <w:bCs/>
                <w:sz w:val="20"/>
                <w:szCs w:val="20"/>
                <w:lang w:val="en-US"/>
              </w:rPr>
              <w:t xml:space="preserve">%, </w:t>
            </w:r>
            <w:r w:rsidRPr="00CA1A1B">
              <w:rPr>
                <w:rFonts w:ascii="Montserrat" w:hAnsi="Montserrat"/>
                <w:b/>
                <w:bCs/>
                <w:sz w:val="20"/>
                <w:szCs w:val="20"/>
              </w:rPr>
              <w:t>руб.</w:t>
            </w:r>
          </w:p>
        </w:tc>
      </w:tr>
      <w:tr w:rsidR="00073E32" w:rsidRPr="00CA1A1B" w14:paraId="1F9657A9" w14:textId="77777777" w:rsidTr="005654E0">
        <w:tc>
          <w:tcPr>
            <w:tcW w:w="510" w:type="dxa"/>
          </w:tcPr>
          <w:p w14:paraId="1647965F" w14:textId="77777777" w:rsidR="00073E32" w:rsidRPr="00CA1A1B" w:rsidRDefault="00073E32" w:rsidP="00073E32">
            <w:pPr>
              <w:pStyle w:val="text-justify"/>
              <w:spacing w:before="0" w:beforeAutospacing="0" w:after="0" w:afterAutospacing="0" w:line="288" w:lineRule="auto"/>
              <w:jc w:val="center"/>
              <w:rPr>
                <w:rFonts w:ascii="Montserrat" w:hAnsi="Montserrat"/>
                <w:sz w:val="20"/>
                <w:szCs w:val="20"/>
              </w:rPr>
            </w:pPr>
            <w:r w:rsidRPr="00CA1A1B">
              <w:rPr>
                <w:rFonts w:ascii="Montserrat" w:hAnsi="Montserrat"/>
                <w:sz w:val="20"/>
                <w:szCs w:val="20"/>
              </w:rPr>
              <w:t>1.</w:t>
            </w:r>
          </w:p>
        </w:tc>
        <w:tc>
          <w:tcPr>
            <w:tcW w:w="4660" w:type="dxa"/>
          </w:tcPr>
          <w:p w14:paraId="53607A0D" w14:textId="10B09413" w:rsidR="00073E32" w:rsidRPr="00CA1A1B" w:rsidRDefault="00073E32" w:rsidP="00073E32">
            <w:pPr>
              <w:pStyle w:val="text-justify"/>
              <w:spacing w:before="0" w:beforeAutospacing="0" w:after="0" w:afterAutospacing="0" w:line="288" w:lineRule="auto"/>
              <w:rPr>
                <w:rFonts w:ascii="Montserrat" w:hAnsi="Montserrat"/>
                <w:sz w:val="20"/>
                <w:szCs w:val="20"/>
                <w:highlight w:val="yellow"/>
              </w:rPr>
            </w:pPr>
            <w:r w:rsidRPr="00CA1A1B">
              <w:rPr>
                <w:rFonts w:ascii="Montserrat" w:hAnsi="Montserrat"/>
                <w:sz w:val="20"/>
                <w:szCs w:val="20"/>
              </w:rPr>
              <w:t xml:space="preserve">Комплект электротехнической лаборатории </w:t>
            </w:r>
            <w:r>
              <w:rPr>
                <w:rFonts w:ascii="Montserrat" w:hAnsi="Montserrat"/>
                <w:sz w:val="20"/>
                <w:szCs w:val="20"/>
              </w:rPr>
              <w:t>СКАН</w:t>
            </w:r>
            <w:r w:rsidRPr="00CA1A1B">
              <w:rPr>
                <w:rFonts w:ascii="Montserrat" w:hAnsi="Montserrat"/>
                <w:sz w:val="20"/>
                <w:szCs w:val="20"/>
              </w:rPr>
              <w:t>-</w:t>
            </w:r>
            <w:r>
              <w:rPr>
                <w:rFonts w:ascii="Montserrat" w:hAnsi="Montserrat"/>
                <w:sz w:val="20"/>
                <w:szCs w:val="20"/>
              </w:rPr>
              <w:t>1</w:t>
            </w:r>
            <w:r w:rsidRPr="00CA1A1B">
              <w:rPr>
                <w:rFonts w:ascii="Montserrat" w:hAnsi="Montserrat"/>
                <w:sz w:val="20"/>
                <w:szCs w:val="20"/>
              </w:rPr>
              <w:t xml:space="preserve"> на </w:t>
            </w:r>
            <w:r w:rsidRPr="00073E32">
              <w:rPr>
                <w:rFonts w:ascii="Montserrat" w:hAnsi="Montserrat"/>
                <w:sz w:val="20"/>
                <w:szCs w:val="20"/>
              </w:rPr>
              <w:t>базе</w:t>
            </w:r>
            <w:r w:rsidRPr="00073E32">
              <w:rPr>
                <w:rFonts w:ascii="Montserrat" w:hAnsi="Montserrat"/>
                <w:sz w:val="21"/>
                <w:szCs w:val="21"/>
              </w:rPr>
              <w:t xml:space="preserve"> </w:t>
            </w:r>
            <w:r>
              <w:rPr>
                <w:rFonts w:ascii="Montserrat" w:hAnsi="Montserrat"/>
                <w:sz w:val="20"/>
                <w:szCs w:val="20"/>
              </w:rPr>
              <w:t>ГАЗ-27057 «ГАЗЕЛЬ Бизнес 4х4»</w:t>
            </w:r>
          </w:p>
        </w:tc>
        <w:tc>
          <w:tcPr>
            <w:tcW w:w="1936" w:type="dxa"/>
            <w:vAlign w:val="center"/>
          </w:tcPr>
          <w:p w14:paraId="37371FC3" w14:textId="2FA0A86C" w:rsidR="00073E32" w:rsidRPr="00CA1A1B" w:rsidRDefault="00073E32" w:rsidP="00073E32">
            <w:pPr>
              <w:pStyle w:val="text-justify"/>
              <w:spacing w:before="0" w:beforeAutospacing="0" w:after="0" w:afterAutospacing="0" w:line="288" w:lineRule="auto"/>
              <w:jc w:val="center"/>
              <w:rPr>
                <w:rFonts w:ascii="Montserrat" w:hAnsi="Montserrat"/>
                <w:sz w:val="20"/>
                <w:szCs w:val="20"/>
                <w:highlight w:val="yellow"/>
              </w:rPr>
            </w:pPr>
            <w:r w:rsidRPr="00073E32">
              <w:rPr>
                <w:rFonts w:ascii="Montserrat" w:hAnsi="Montserrat"/>
                <w:sz w:val="20"/>
                <w:szCs w:val="20"/>
              </w:rPr>
              <w:t>21 390 000,00</w:t>
            </w:r>
          </w:p>
        </w:tc>
        <w:tc>
          <w:tcPr>
            <w:tcW w:w="979" w:type="dxa"/>
            <w:vAlign w:val="center"/>
          </w:tcPr>
          <w:p w14:paraId="58CA49EA" w14:textId="77777777" w:rsidR="00073E32" w:rsidRPr="00CA1A1B" w:rsidRDefault="00073E32" w:rsidP="00073E32">
            <w:pPr>
              <w:pStyle w:val="text-justify"/>
              <w:spacing w:before="0" w:beforeAutospacing="0" w:after="0" w:afterAutospacing="0" w:line="288" w:lineRule="auto"/>
              <w:jc w:val="center"/>
              <w:rPr>
                <w:rFonts w:ascii="Montserrat" w:hAnsi="Montserrat"/>
                <w:sz w:val="20"/>
                <w:szCs w:val="20"/>
                <w:highlight w:val="yellow"/>
                <w:lang w:val="en-US"/>
              </w:rPr>
            </w:pPr>
            <w:r w:rsidRPr="00073E32">
              <w:rPr>
                <w:rFonts w:ascii="Montserrat" w:hAnsi="Montserrat"/>
                <w:sz w:val="20"/>
                <w:szCs w:val="20"/>
                <w:lang w:val="en-US"/>
              </w:rPr>
              <w:t>1</w:t>
            </w:r>
          </w:p>
        </w:tc>
        <w:tc>
          <w:tcPr>
            <w:tcW w:w="2344" w:type="dxa"/>
            <w:vAlign w:val="center"/>
          </w:tcPr>
          <w:p w14:paraId="63827A2F" w14:textId="268EA8F4" w:rsidR="00073E32" w:rsidRPr="00CA1A1B" w:rsidRDefault="00073E32" w:rsidP="00073E32">
            <w:pPr>
              <w:pStyle w:val="text-justify"/>
              <w:spacing w:before="0" w:beforeAutospacing="0" w:after="0" w:afterAutospacing="0" w:line="288" w:lineRule="auto"/>
              <w:jc w:val="center"/>
              <w:rPr>
                <w:rFonts w:ascii="Montserrat" w:hAnsi="Montserrat"/>
                <w:sz w:val="20"/>
                <w:szCs w:val="20"/>
                <w:highlight w:val="yellow"/>
              </w:rPr>
            </w:pPr>
            <w:r w:rsidRPr="00073E32">
              <w:rPr>
                <w:rFonts w:ascii="Montserrat" w:hAnsi="Montserrat"/>
                <w:sz w:val="20"/>
                <w:szCs w:val="20"/>
              </w:rPr>
              <w:t>21 390 000,00</w:t>
            </w:r>
          </w:p>
        </w:tc>
      </w:tr>
      <w:tr w:rsidR="00073E32" w:rsidRPr="00CA1A1B" w14:paraId="2B2606C8" w14:textId="77777777" w:rsidTr="005654E0">
        <w:tc>
          <w:tcPr>
            <w:tcW w:w="8085" w:type="dxa"/>
            <w:gridSpan w:val="4"/>
          </w:tcPr>
          <w:p w14:paraId="65ADA82A" w14:textId="77777777" w:rsidR="00073E32" w:rsidRPr="00CA1A1B" w:rsidRDefault="00073E32" w:rsidP="00073E32">
            <w:pPr>
              <w:pStyle w:val="text-justify"/>
              <w:spacing w:before="0" w:beforeAutospacing="0" w:after="0" w:afterAutospacing="0" w:line="288" w:lineRule="auto"/>
              <w:jc w:val="right"/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CA1A1B">
              <w:rPr>
                <w:rFonts w:ascii="Montserrat" w:hAnsi="Montserrat"/>
                <w:b/>
                <w:bCs/>
                <w:sz w:val="20"/>
                <w:szCs w:val="20"/>
              </w:rPr>
              <w:t>И</w:t>
            </w:r>
            <w:r>
              <w:rPr>
                <w:rFonts w:ascii="Montserrat" w:hAnsi="Montserrat"/>
                <w:b/>
                <w:bCs/>
                <w:sz w:val="20"/>
                <w:szCs w:val="20"/>
              </w:rPr>
              <w:t>того</w:t>
            </w:r>
            <w:r w:rsidRPr="00CA1A1B">
              <w:rPr>
                <w:rFonts w:ascii="Montserrat" w:hAnsi="Montserrat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2344" w:type="dxa"/>
            <w:vAlign w:val="center"/>
          </w:tcPr>
          <w:p w14:paraId="52192ED2" w14:textId="22785A29" w:rsidR="00073E32" w:rsidRPr="00CA1A1B" w:rsidRDefault="00D27792" w:rsidP="00073E32">
            <w:pPr>
              <w:pStyle w:val="text-justify"/>
              <w:spacing w:before="0" w:beforeAutospacing="0" w:after="0" w:afterAutospacing="0" w:line="288" w:lineRule="auto"/>
              <w:jc w:val="center"/>
              <w:rPr>
                <w:rFonts w:ascii="Montserrat" w:hAnsi="Montserrat"/>
                <w:b/>
                <w:bCs/>
                <w:sz w:val="20"/>
                <w:szCs w:val="20"/>
              </w:rPr>
            </w:pPr>
            <w:r>
              <w:rPr>
                <w:rFonts w:ascii="Montserrat" w:hAnsi="Montserrat"/>
                <w:b/>
                <w:bCs/>
                <w:sz w:val="20"/>
                <w:szCs w:val="20"/>
              </w:rPr>
              <w:t>21 390 000,00</w:t>
            </w:r>
          </w:p>
        </w:tc>
      </w:tr>
    </w:tbl>
    <w:p w14:paraId="6CDEEDFC" w14:textId="77777777" w:rsidR="00A149A8" w:rsidRPr="00CA1A1B" w:rsidRDefault="00A149A8" w:rsidP="00A149A8">
      <w:pPr>
        <w:pStyle w:val="text-justify"/>
        <w:spacing w:before="0" w:beforeAutospacing="0" w:after="0" w:afterAutospacing="0" w:line="288" w:lineRule="auto"/>
        <w:ind w:left="56" w:firstLine="653"/>
        <w:jc w:val="both"/>
        <w:rPr>
          <w:rFonts w:ascii="Montserrat" w:hAnsi="Montserrat"/>
          <w:sz w:val="20"/>
          <w:szCs w:val="20"/>
        </w:rPr>
      </w:pPr>
    </w:p>
    <w:p w14:paraId="3F5CD9C1" w14:textId="77777777" w:rsidR="00A149A8" w:rsidRPr="00CA1A1B" w:rsidRDefault="00A149A8" w:rsidP="00C51190">
      <w:pPr>
        <w:pStyle w:val="af4"/>
        <w:numPr>
          <w:ilvl w:val="0"/>
          <w:numId w:val="2"/>
        </w:numPr>
        <w:jc w:val="both"/>
        <w:rPr>
          <w:rFonts w:ascii="Montserrat" w:hAnsi="Montserrat"/>
          <w:b/>
          <w:bCs/>
          <w:sz w:val="20"/>
          <w:szCs w:val="20"/>
        </w:rPr>
      </w:pPr>
      <w:r w:rsidRPr="00CA1A1B">
        <w:rPr>
          <w:rFonts w:ascii="Montserrat" w:hAnsi="Montserrat"/>
          <w:b/>
          <w:bCs/>
          <w:sz w:val="20"/>
          <w:szCs w:val="20"/>
        </w:rPr>
        <w:t>Условия оплаты</w:t>
      </w:r>
      <w:r w:rsidRPr="00073E32">
        <w:rPr>
          <w:rFonts w:ascii="Montserrat" w:hAnsi="Montserrat"/>
          <w:b/>
          <w:bCs/>
          <w:sz w:val="20"/>
          <w:szCs w:val="20"/>
        </w:rPr>
        <w:t>:</w:t>
      </w:r>
      <w:r w:rsidRPr="00073E32">
        <w:rPr>
          <w:rFonts w:ascii="Montserrat" w:hAnsi="Montserrat"/>
          <w:sz w:val="20"/>
          <w:szCs w:val="20"/>
        </w:rPr>
        <w:t xml:space="preserve"> по согласованию;</w:t>
      </w:r>
    </w:p>
    <w:p w14:paraId="681A88AB" w14:textId="77777777" w:rsidR="00A149A8" w:rsidRPr="00CA1A1B" w:rsidRDefault="00A149A8" w:rsidP="00C51190">
      <w:pPr>
        <w:pStyle w:val="text-justify"/>
        <w:numPr>
          <w:ilvl w:val="0"/>
          <w:numId w:val="2"/>
        </w:numPr>
        <w:spacing w:before="0" w:beforeAutospacing="0" w:after="0" w:afterAutospacing="0" w:line="288" w:lineRule="auto"/>
        <w:jc w:val="both"/>
        <w:rPr>
          <w:rFonts w:ascii="Montserrat" w:hAnsi="Montserrat"/>
          <w:sz w:val="20"/>
          <w:szCs w:val="20"/>
        </w:rPr>
      </w:pPr>
      <w:r w:rsidRPr="00CA1A1B">
        <w:rPr>
          <w:rFonts w:ascii="Montserrat" w:hAnsi="Montserrat"/>
          <w:b/>
          <w:bCs/>
          <w:sz w:val="20"/>
          <w:szCs w:val="20"/>
        </w:rPr>
        <w:t>Сроки постав</w:t>
      </w:r>
      <w:r w:rsidRPr="00073E32">
        <w:rPr>
          <w:rFonts w:ascii="Montserrat" w:hAnsi="Montserrat"/>
          <w:b/>
          <w:bCs/>
          <w:sz w:val="20"/>
          <w:szCs w:val="20"/>
        </w:rPr>
        <w:t>ки:</w:t>
      </w:r>
      <w:r w:rsidRPr="00073E32">
        <w:rPr>
          <w:rFonts w:ascii="Montserrat" w:hAnsi="Montserrat"/>
          <w:sz w:val="20"/>
          <w:szCs w:val="20"/>
        </w:rPr>
        <w:t xml:space="preserve"> не позднее 80 рабочих дней;</w:t>
      </w:r>
    </w:p>
    <w:p w14:paraId="5CF9F3DE" w14:textId="10B76526" w:rsidR="00A149A8" w:rsidRPr="00CA1A1B" w:rsidRDefault="00A149A8" w:rsidP="00C51190">
      <w:pPr>
        <w:pStyle w:val="text-justify"/>
        <w:numPr>
          <w:ilvl w:val="0"/>
          <w:numId w:val="2"/>
        </w:numPr>
        <w:spacing w:before="0" w:beforeAutospacing="0" w:after="0" w:afterAutospacing="0" w:line="288" w:lineRule="auto"/>
        <w:jc w:val="both"/>
        <w:rPr>
          <w:rFonts w:ascii="Montserrat" w:hAnsi="Montserrat"/>
          <w:sz w:val="20"/>
          <w:szCs w:val="20"/>
        </w:rPr>
      </w:pPr>
      <w:r w:rsidRPr="00CA1A1B">
        <w:rPr>
          <w:rFonts w:ascii="Montserrat" w:hAnsi="Montserrat"/>
          <w:b/>
          <w:bCs/>
          <w:sz w:val="20"/>
          <w:szCs w:val="20"/>
        </w:rPr>
        <w:t>Условия доставки:</w:t>
      </w:r>
      <w:r w:rsidRPr="00CA1A1B">
        <w:rPr>
          <w:rFonts w:ascii="Montserrat" w:hAnsi="Montserrat"/>
          <w:sz w:val="20"/>
          <w:szCs w:val="20"/>
        </w:rPr>
        <w:t xml:space="preserve"> доставка силами и за счет Поставщика по адресу: </w:t>
      </w:r>
      <w:r w:rsidR="00073E32">
        <w:rPr>
          <w:rFonts w:ascii="Montserrat" w:hAnsi="Montserrat"/>
          <w:sz w:val="20"/>
          <w:szCs w:val="20"/>
        </w:rPr>
        <w:t>г. Кострома</w:t>
      </w:r>
      <w:r w:rsidRPr="00CA1A1B">
        <w:rPr>
          <w:rFonts w:ascii="Montserrat" w:hAnsi="Montserrat"/>
          <w:sz w:val="20"/>
          <w:szCs w:val="20"/>
        </w:rPr>
        <w:t>;</w:t>
      </w:r>
    </w:p>
    <w:p w14:paraId="7C0D6D20" w14:textId="77777777" w:rsidR="00A149A8" w:rsidRPr="00CA1A1B" w:rsidRDefault="00A149A8" w:rsidP="00C51190">
      <w:pPr>
        <w:pStyle w:val="text-justify"/>
        <w:numPr>
          <w:ilvl w:val="0"/>
          <w:numId w:val="2"/>
        </w:numPr>
        <w:spacing w:before="0" w:beforeAutospacing="0" w:after="0" w:afterAutospacing="0" w:line="288" w:lineRule="auto"/>
        <w:jc w:val="both"/>
        <w:rPr>
          <w:rFonts w:ascii="Montserrat" w:hAnsi="Montserrat"/>
          <w:sz w:val="20"/>
          <w:szCs w:val="20"/>
        </w:rPr>
      </w:pPr>
      <w:r w:rsidRPr="00CA1A1B">
        <w:rPr>
          <w:rFonts w:ascii="Montserrat" w:hAnsi="Montserrat"/>
          <w:b/>
          <w:bCs/>
          <w:sz w:val="20"/>
          <w:szCs w:val="20"/>
        </w:rPr>
        <w:t xml:space="preserve">Приложения: </w:t>
      </w:r>
    </w:p>
    <w:p w14:paraId="2A2070E4" w14:textId="0BAE4F3D" w:rsidR="00A149A8" w:rsidRDefault="00A149A8" w:rsidP="00C51190">
      <w:pPr>
        <w:pStyle w:val="text-justify"/>
        <w:numPr>
          <w:ilvl w:val="1"/>
          <w:numId w:val="2"/>
        </w:numPr>
        <w:spacing w:before="0" w:beforeAutospacing="0" w:after="0" w:afterAutospacing="0" w:line="288" w:lineRule="auto"/>
        <w:jc w:val="both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sz w:val="20"/>
          <w:szCs w:val="20"/>
        </w:rPr>
        <w:t xml:space="preserve">Приложение 1: </w:t>
      </w:r>
      <w:r w:rsidRPr="00CA1A1B">
        <w:rPr>
          <w:rFonts w:ascii="Montserrat" w:hAnsi="Montserrat"/>
          <w:sz w:val="20"/>
          <w:szCs w:val="20"/>
        </w:rPr>
        <w:t>комплектация</w:t>
      </w:r>
      <w:r>
        <w:rPr>
          <w:rFonts w:ascii="Montserrat" w:hAnsi="Montserrat"/>
          <w:sz w:val="20"/>
          <w:szCs w:val="20"/>
        </w:rPr>
        <w:t xml:space="preserve"> и функционал</w:t>
      </w:r>
      <w:r w:rsidRPr="00CA1A1B">
        <w:rPr>
          <w:rFonts w:ascii="Montserrat" w:hAnsi="Montserrat"/>
          <w:sz w:val="20"/>
          <w:szCs w:val="20"/>
        </w:rPr>
        <w:t xml:space="preserve"> </w:t>
      </w:r>
      <w:r>
        <w:rPr>
          <w:rFonts w:ascii="Montserrat" w:hAnsi="Montserrat"/>
          <w:sz w:val="20"/>
          <w:szCs w:val="20"/>
        </w:rPr>
        <w:t>СКАН</w:t>
      </w:r>
      <w:r w:rsidRPr="00CA1A1B">
        <w:rPr>
          <w:rFonts w:ascii="Montserrat" w:hAnsi="Montserrat"/>
          <w:sz w:val="20"/>
          <w:szCs w:val="20"/>
        </w:rPr>
        <w:t xml:space="preserve"> -</w:t>
      </w:r>
      <w:r>
        <w:rPr>
          <w:rFonts w:ascii="Montserrat" w:hAnsi="Montserrat"/>
          <w:sz w:val="20"/>
          <w:szCs w:val="20"/>
        </w:rPr>
        <w:t>1;</w:t>
      </w:r>
    </w:p>
    <w:p w14:paraId="3997B5DE" w14:textId="7FF640CF" w:rsidR="00A149A8" w:rsidRDefault="00A149A8" w:rsidP="00C51190">
      <w:pPr>
        <w:pStyle w:val="text-justify"/>
        <w:numPr>
          <w:ilvl w:val="1"/>
          <w:numId w:val="2"/>
        </w:numPr>
        <w:spacing w:before="0" w:beforeAutospacing="0" w:after="0" w:afterAutospacing="0" w:line="288" w:lineRule="auto"/>
        <w:jc w:val="both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sz w:val="20"/>
          <w:szCs w:val="20"/>
        </w:rPr>
        <w:t xml:space="preserve">Приложение 2: </w:t>
      </w:r>
      <w:r w:rsidRPr="00CA1A1B">
        <w:rPr>
          <w:rFonts w:ascii="Montserrat" w:hAnsi="Montserrat"/>
          <w:sz w:val="20"/>
          <w:szCs w:val="20"/>
        </w:rPr>
        <w:t xml:space="preserve">техническое описание </w:t>
      </w:r>
      <w:r>
        <w:rPr>
          <w:rFonts w:ascii="Montserrat" w:hAnsi="Montserrat"/>
          <w:sz w:val="20"/>
          <w:szCs w:val="20"/>
        </w:rPr>
        <w:t>СКАН</w:t>
      </w:r>
      <w:r w:rsidRPr="00CA1A1B">
        <w:rPr>
          <w:rFonts w:ascii="Montserrat" w:hAnsi="Montserrat"/>
          <w:sz w:val="20"/>
          <w:szCs w:val="20"/>
        </w:rPr>
        <w:t xml:space="preserve"> -</w:t>
      </w:r>
      <w:r>
        <w:rPr>
          <w:rFonts w:ascii="Montserrat" w:hAnsi="Montserrat"/>
          <w:sz w:val="20"/>
          <w:szCs w:val="20"/>
        </w:rPr>
        <w:t>1;</w:t>
      </w:r>
    </w:p>
    <w:p w14:paraId="0C28D3BA" w14:textId="77777777" w:rsidR="00A149A8" w:rsidRPr="00CA1A1B" w:rsidRDefault="00A149A8" w:rsidP="00C51190">
      <w:pPr>
        <w:pStyle w:val="text-justify"/>
        <w:numPr>
          <w:ilvl w:val="1"/>
          <w:numId w:val="2"/>
        </w:numPr>
        <w:spacing w:before="0" w:beforeAutospacing="0" w:after="0" w:afterAutospacing="0" w:line="288" w:lineRule="auto"/>
        <w:jc w:val="both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sz w:val="20"/>
          <w:szCs w:val="20"/>
        </w:rPr>
        <w:t xml:space="preserve">Приложение 3: </w:t>
      </w:r>
      <w:r w:rsidRPr="00CA1A1B">
        <w:rPr>
          <w:rFonts w:ascii="Montserrat" w:hAnsi="Montserrat"/>
          <w:sz w:val="20"/>
          <w:szCs w:val="20"/>
        </w:rPr>
        <w:t>техническое описание шасси</w:t>
      </w:r>
      <w:r>
        <w:rPr>
          <w:rFonts w:ascii="Montserrat" w:hAnsi="Montserrat"/>
          <w:sz w:val="20"/>
          <w:szCs w:val="20"/>
        </w:rPr>
        <w:t>.</w:t>
      </w:r>
    </w:p>
    <w:p w14:paraId="154F4464" w14:textId="04D72009" w:rsidR="00A149A8" w:rsidRPr="00073E32" w:rsidRDefault="00A149A8" w:rsidP="00C51190">
      <w:pPr>
        <w:pStyle w:val="text-justify"/>
        <w:numPr>
          <w:ilvl w:val="0"/>
          <w:numId w:val="2"/>
        </w:numPr>
        <w:spacing w:before="0" w:beforeAutospacing="0" w:after="0" w:afterAutospacing="0" w:line="288" w:lineRule="auto"/>
        <w:jc w:val="both"/>
        <w:rPr>
          <w:rFonts w:ascii="Montserrat" w:hAnsi="Montserrat"/>
          <w:sz w:val="20"/>
          <w:szCs w:val="20"/>
        </w:rPr>
      </w:pPr>
      <w:r w:rsidRPr="00CA1A1B">
        <w:rPr>
          <w:rFonts w:ascii="Montserrat" w:hAnsi="Montserrat"/>
          <w:b/>
          <w:bCs/>
          <w:sz w:val="20"/>
          <w:szCs w:val="20"/>
        </w:rPr>
        <w:t xml:space="preserve">Срок действия КП: </w:t>
      </w:r>
      <w:r w:rsidR="00073E32" w:rsidRPr="00073E32">
        <w:rPr>
          <w:rFonts w:ascii="Montserrat" w:hAnsi="Montserrat"/>
          <w:sz w:val="20"/>
          <w:szCs w:val="20"/>
        </w:rPr>
        <w:t>31 декабря</w:t>
      </w:r>
      <w:r w:rsidR="00A72CF9">
        <w:rPr>
          <w:rFonts w:ascii="Montserrat" w:hAnsi="Montserrat"/>
          <w:sz w:val="20"/>
          <w:szCs w:val="20"/>
        </w:rPr>
        <w:t xml:space="preserve"> </w:t>
      </w:r>
      <w:r w:rsidRPr="00073E32">
        <w:rPr>
          <w:rFonts w:ascii="Montserrat" w:hAnsi="Montserrat"/>
          <w:sz w:val="20"/>
          <w:szCs w:val="20"/>
        </w:rPr>
        <w:t>202</w:t>
      </w:r>
      <w:r w:rsidR="00073E32" w:rsidRPr="00073E32">
        <w:rPr>
          <w:rFonts w:ascii="Montserrat" w:hAnsi="Montserrat"/>
          <w:sz w:val="20"/>
          <w:szCs w:val="20"/>
        </w:rPr>
        <w:t>6</w:t>
      </w:r>
    </w:p>
    <w:p w14:paraId="1CFF5E30" w14:textId="77777777" w:rsidR="00A149A8" w:rsidRPr="00CA1A1B" w:rsidRDefault="00A149A8" w:rsidP="00A149A8">
      <w:pPr>
        <w:pStyle w:val="text-justify"/>
        <w:spacing w:before="0" w:beforeAutospacing="0" w:after="0" w:afterAutospacing="0" w:line="288" w:lineRule="auto"/>
        <w:ind w:left="720"/>
        <w:jc w:val="both"/>
        <w:rPr>
          <w:rFonts w:ascii="Montserrat" w:hAnsi="Montserrat"/>
          <w:sz w:val="20"/>
          <w:szCs w:val="20"/>
        </w:rPr>
      </w:pPr>
    </w:p>
    <w:p w14:paraId="0BCD1136" w14:textId="77777777" w:rsidR="00A149A8" w:rsidRPr="00CA1A1B" w:rsidRDefault="00A149A8" w:rsidP="00A149A8">
      <w:pPr>
        <w:pStyle w:val="text-justify"/>
        <w:spacing w:before="0" w:beforeAutospacing="0" w:after="0" w:afterAutospacing="0"/>
        <w:jc w:val="both"/>
        <w:rPr>
          <w:rFonts w:ascii="Montserrat" w:hAnsi="Montserrat"/>
          <w:sz w:val="20"/>
          <w:szCs w:val="20"/>
        </w:rPr>
      </w:pPr>
    </w:p>
    <w:p w14:paraId="5519F9D1" w14:textId="77777777" w:rsidR="00A149A8" w:rsidRPr="00CA1A1B" w:rsidRDefault="00A149A8" w:rsidP="00A149A8">
      <w:pPr>
        <w:pStyle w:val="text-justify"/>
        <w:spacing w:before="0" w:beforeAutospacing="0" w:after="0" w:afterAutospacing="0"/>
        <w:jc w:val="both"/>
        <w:rPr>
          <w:rFonts w:ascii="Montserrat" w:hAnsi="Montserrat" w:cstheme="minorHAnsi"/>
          <w:sz w:val="20"/>
          <w:szCs w:val="20"/>
        </w:rPr>
      </w:pPr>
    </w:p>
    <w:p w14:paraId="60919F6A" w14:textId="77777777" w:rsidR="00A149A8" w:rsidRPr="00CA1A1B" w:rsidRDefault="00A149A8" w:rsidP="00A149A8">
      <w:pPr>
        <w:pStyle w:val="text-justify"/>
        <w:spacing w:before="0" w:beforeAutospacing="0" w:after="0" w:afterAutospacing="0"/>
        <w:jc w:val="both"/>
        <w:rPr>
          <w:rFonts w:ascii="Montserrat" w:hAnsi="Montserrat" w:cstheme="minorHAnsi"/>
          <w:sz w:val="20"/>
          <w:szCs w:val="20"/>
        </w:rPr>
      </w:pPr>
    </w:p>
    <w:p w14:paraId="55EE3C84" w14:textId="77777777" w:rsidR="00073E32" w:rsidRDefault="00073E32" w:rsidP="00A149A8">
      <w:pPr>
        <w:pStyle w:val="text-justify"/>
        <w:spacing w:before="0" w:beforeAutospacing="0" w:after="0" w:afterAutospacing="0"/>
        <w:ind w:left="709"/>
        <w:jc w:val="both"/>
        <w:rPr>
          <w:rFonts w:ascii="Montserrat" w:hAnsi="Montserrat" w:cstheme="minorHAnsi"/>
          <w:sz w:val="20"/>
          <w:szCs w:val="20"/>
        </w:rPr>
      </w:pPr>
    </w:p>
    <w:p w14:paraId="7E1FAB6C" w14:textId="77777777" w:rsidR="00073E32" w:rsidRDefault="00073E32" w:rsidP="00A149A8">
      <w:pPr>
        <w:pStyle w:val="text-justify"/>
        <w:spacing w:before="0" w:beforeAutospacing="0" w:after="0" w:afterAutospacing="0"/>
        <w:ind w:left="709"/>
        <w:jc w:val="both"/>
        <w:rPr>
          <w:rFonts w:ascii="Montserrat" w:hAnsi="Montserrat" w:cstheme="minorHAnsi"/>
          <w:sz w:val="20"/>
          <w:szCs w:val="20"/>
        </w:rPr>
      </w:pPr>
    </w:p>
    <w:p w14:paraId="4C406FAD" w14:textId="77777777" w:rsidR="00073E32" w:rsidRDefault="00073E32" w:rsidP="00A149A8">
      <w:pPr>
        <w:pStyle w:val="text-justify"/>
        <w:spacing w:before="0" w:beforeAutospacing="0" w:after="0" w:afterAutospacing="0"/>
        <w:ind w:left="709"/>
        <w:jc w:val="both"/>
        <w:rPr>
          <w:rFonts w:ascii="Montserrat" w:hAnsi="Montserrat" w:cstheme="minorHAnsi"/>
          <w:sz w:val="20"/>
          <w:szCs w:val="20"/>
        </w:rPr>
      </w:pPr>
    </w:p>
    <w:p w14:paraId="5F5B3BF9" w14:textId="77777777" w:rsidR="00073E32" w:rsidRDefault="00073E32" w:rsidP="00A149A8">
      <w:pPr>
        <w:pStyle w:val="text-justify"/>
        <w:spacing w:before="0" w:beforeAutospacing="0" w:after="0" w:afterAutospacing="0"/>
        <w:ind w:left="709"/>
        <w:jc w:val="both"/>
        <w:rPr>
          <w:rFonts w:ascii="Montserrat" w:hAnsi="Montserrat" w:cstheme="minorHAnsi"/>
          <w:sz w:val="20"/>
          <w:szCs w:val="20"/>
        </w:rPr>
      </w:pPr>
    </w:p>
    <w:p w14:paraId="0C85AC20" w14:textId="77777777" w:rsidR="00073E32" w:rsidRDefault="00073E32" w:rsidP="00A149A8">
      <w:pPr>
        <w:pStyle w:val="text-justify"/>
        <w:spacing w:before="0" w:beforeAutospacing="0" w:after="0" w:afterAutospacing="0"/>
        <w:ind w:left="709"/>
        <w:jc w:val="both"/>
        <w:rPr>
          <w:rFonts w:ascii="Montserrat" w:hAnsi="Montserrat" w:cstheme="minorHAnsi"/>
          <w:sz w:val="20"/>
          <w:szCs w:val="20"/>
        </w:rPr>
      </w:pPr>
    </w:p>
    <w:p w14:paraId="3FC312A0" w14:textId="77777777" w:rsidR="00073E32" w:rsidRDefault="00073E32" w:rsidP="00A149A8">
      <w:pPr>
        <w:pStyle w:val="text-justify"/>
        <w:spacing w:before="0" w:beforeAutospacing="0" w:after="0" w:afterAutospacing="0"/>
        <w:ind w:left="709"/>
        <w:jc w:val="both"/>
        <w:rPr>
          <w:rFonts w:ascii="Montserrat" w:hAnsi="Montserrat" w:cstheme="minorHAnsi"/>
          <w:sz w:val="20"/>
          <w:szCs w:val="20"/>
        </w:rPr>
      </w:pPr>
    </w:p>
    <w:p w14:paraId="74CCDBC7" w14:textId="2E0638F0" w:rsidR="00A149A8" w:rsidRPr="00CA1A1B" w:rsidRDefault="00A149A8" w:rsidP="00A149A8">
      <w:pPr>
        <w:pStyle w:val="text-justify"/>
        <w:spacing w:before="0" w:beforeAutospacing="0" w:after="0" w:afterAutospacing="0"/>
        <w:ind w:left="709"/>
        <w:jc w:val="both"/>
        <w:rPr>
          <w:rFonts w:ascii="Montserrat" w:hAnsi="Montserrat" w:cstheme="minorHAnsi"/>
          <w:sz w:val="20"/>
          <w:szCs w:val="20"/>
        </w:rPr>
      </w:pPr>
      <w:r w:rsidRPr="00CA1A1B">
        <w:rPr>
          <w:rFonts w:ascii="Montserrat" w:hAnsi="Montserrat" w:cstheme="minorHAnsi"/>
          <w:sz w:val="20"/>
          <w:szCs w:val="20"/>
        </w:rPr>
        <w:tab/>
      </w:r>
      <w:r w:rsidRPr="00CA1A1B">
        <w:rPr>
          <w:rFonts w:ascii="Montserrat" w:hAnsi="Montserrat" w:cstheme="minorHAnsi"/>
          <w:sz w:val="20"/>
          <w:szCs w:val="20"/>
        </w:rPr>
        <w:tab/>
      </w:r>
      <w:r w:rsidRPr="00CA1A1B">
        <w:rPr>
          <w:rFonts w:ascii="Montserrat" w:hAnsi="Montserrat" w:cstheme="minorHAnsi"/>
          <w:sz w:val="20"/>
          <w:szCs w:val="20"/>
        </w:rPr>
        <w:tab/>
      </w:r>
      <w:r w:rsidRPr="00CA1A1B">
        <w:rPr>
          <w:rFonts w:ascii="Montserrat" w:hAnsi="Montserrat" w:cstheme="minorHAnsi"/>
          <w:sz w:val="20"/>
          <w:szCs w:val="20"/>
        </w:rPr>
        <w:tab/>
      </w:r>
      <w:r w:rsidRPr="00CA1A1B">
        <w:rPr>
          <w:rFonts w:ascii="Montserrat" w:hAnsi="Montserrat" w:cstheme="minorHAnsi"/>
          <w:sz w:val="20"/>
          <w:szCs w:val="20"/>
        </w:rPr>
        <w:tab/>
      </w:r>
      <w:r w:rsidRPr="00CA1A1B">
        <w:rPr>
          <w:rFonts w:ascii="Montserrat" w:hAnsi="Montserrat" w:cstheme="minorHAnsi"/>
          <w:sz w:val="20"/>
          <w:szCs w:val="20"/>
        </w:rPr>
        <w:tab/>
      </w:r>
      <w:r>
        <w:rPr>
          <w:rFonts w:ascii="Montserrat" w:hAnsi="Montserrat" w:cstheme="minorHAnsi"/>
          <w:sz w:val="20"/>
          <w:szCs w:val="20"/>
        </w:rPr>
        <w:tab/>
      </w:r>
    </w:p>
    <w:p w14:paraId="72184612" w14:textId="77777777" w:rsidR="00A149A8" w:rsidRDefault="00A149A8" w:rsidP="00A149A8">
      <w:pPr>
        <w:pStyle w:val="text-justify"/>
        <w:spacing w:before="0" w:beforeAutospacing="0" w:after="0" w:afterAutospacing="0"/>
        <w:ind w:left="709"/>
        <w:jc w:val="both"/>
        <w:rPr>
          <w:rFonts w:ascii="Montserrat" w:hAnsi="Montserrat" w:cstheme="minorHAnsi"/>
          <w:sz w:val="20"/>
          <w:szCs w:val="20"/>
        </w:rPr>
      </w:pPr>
    </w:p>
    <w:p w14:paraId="28450638" w14:textId="77777777" w:rsidR="00A149A8" w:rsidRDefault="00A149A8" w:rsidP="00A149A8">
      <w:pPr>
        <w:pStyle w:val="text-justify"/>
        <w:spacing w:before="0" w:beforeAutospacing="0" w:after="0" w:afterAutospacing="0"/>
        <w:jc w:val="both"/>
        <w:rPr>
          <w:rFonts w:ascii="Montserrat" w:hAnsi="Montserrat"/>
          <w:sz w:val="21"/>
          <w:szCs w:val="21"/>
        </w:rPr>
      </w:pPr>
    </w:p>
    <w:p w14:paraId="7B0C588C" w14:textId="77777777" w:rsidR="00A149A8" w:rsidRDefault="00A149A8" w:rsidP="00A149A8">
      <w:pPr>
        <w:pStyle w:val="text-justify"/>
        <w:spacing w:before="0" w:beforeAutospacing="0" w:after="0" w:afterAutospacing="0"/>
        <w:jc w:val="both"/>
        <w:rPr>
          <w:rFonts w:ascii="Montserrat" w:hAnsi="Montserrat"/>
          <w:sz w:val="21"/>
          <w:szCs w:val="21"/>
        </w:rPr>
      </w:pPr>
    </w:p>
    <w:p w14:paraId="23ADFAA2" w14:textId="77777777" w:rsidR="00A149A8" w:rsidRDefault="00A149A8" w:rsidP="00A149A8">
      <w:pPr>
        <w:pStyle w:val="text-justify"/>
        <w:spacing w:before="0" w:beforeAutospacing="0" w:after="0" w:afterAutospacing="0"/>
        <w:jc w:val="both"/>
        <w:rPr>
          <w:rFonts w:ascii="Montserrat" w:hAnsi="Montserrat"/>
          <w:sz w:val="21"/>
          <w:szCs w:val="21"/>
        </w:rPr>
      </w:pPr>
    </w:p>
    <w:tbl>
      <w:tblPr>
        <w:tblStyle w:val="aff2"/>
        <w:tblW w:w="7660" w:type="dxa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1"/>
        <w:gridCol w:w="4399"/>
      </w:tblGrid>
      <w:tr w:rsidR="00666C96" w14:paraId="2DB2973B" w14:textId="77777777" w:rsidTr="005654E0">
        <w:tc>
          <w:tcPr>
            <w:tcW w:w="3261" w:type="dxa"/>
          </w:tcPr>
          <w:p w14:paraId="2605C28A" w14:textId="77777777" w:rsidR="00073E32" w:rsidRPr="003D4980" w:rsidRDefault="00073E32" w:rsidP="00073E32">
            <w:pPr>
              <w:pStyle w:val="text-justify"/>
              <w:spacing w:before="0" w:beforeAutospacing="0" w:after="0" w:afterAutospacing="0"/>
              <w:jc w:val="both"/>
              <w:rPr>
                <w:rFonts w:ascii="Montserrat" w:hAnsi="Montserrat"/>
                <w:b/>
                <w:bCs/>
                <w:sz w:val="18"/>
                <w:szCs w:val="18"/>
              </w:rPr>
            </w:pPr>
            <w:r w:rsidRPr="003D4980">
              <w:rPr>
                <w:rFonts w:ascii="Montserrat" w:hAnsi="Montserrat"/>
                <w:b/>
                <w:bCs/>
                <w:noProof/>
                <w:color w:val="000000" w:themeColor="text1"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6016F30F" wp14:editId="6B7775F1">
                      <wp:simplePos x="0" y="0"/>
                      <wp:positionH relativeFrom="column">
                        <wp:posOffset>1953966</wp:posOffset>
                      </wp:positionH>
                      <wp:positionV relativeFrom="paragraph">
                        <wp:posOffset>-85287</wp:posOffset>
                      </wp:positionV>
                      <wp:extent cx="0" cy="720000"/>
                      <wp:effectExtent l="12700" t="0" r="12700" b="17145"/>
                      <wp:wrapNone/>
                      <wp:docPr id="3" name="Прямая соединительная линия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 bwMode="auto">
                              <a:xfrm>
                                <a:off x="0" y="0"/>
                                <a:ext cx="0" cy="720000"/>
                              </a:xfrm>
                              <a:prstGeom prst="line">
                                <a:avLst/>
                              </a:prstGeom>
                              <a:ln w="25400"/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945E7DD" id="Прямая соединительная линия 47" o:spid="_x0000_s1026" style="position:absolute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3.85pt,-6.7pt" to="153.85pt,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" strokecolor="#ed7d31 [3205]" strokeweight="2pt">
                      <v:stroke joinstyle="miter"/>
                    </v:line>
                  </w:pict>
                </mc:Fallback>
              </mc:AlternateContent>
            </w:r>
            <w:r w:rsidRPr="003D4980">
              <w:rPr>
                <w:rFonts w:ascii="Montserrat" w:hAnsi="Montserrat"/>
                <w:b/>
                <w:bCs/>
                <w:sz w:val="18"/>
                <w:szCs w:val="18"/>
              </w:rPr>
              <w:t>Исполнитель:</w:t>
            </w:r>
          </w:p>
          <w:p w14:paraId="4604F948" w14:textId="77777777" w:rsidR="00073E32" w:rsidRPr="003D4980" w:rsidRDefault="00073E32" w:rsidP="00073E32">
            <w:pPr>
              <w:pStyle w:val="text-justify"/>
              <w:spacing w:before="0" w:beforeAutospacing="0" w:after="0" w:afterAutospacing="0"/>
              <w:jc w:val="both"/>
              <w:rPr>
                <w:rFonts w:ascii="Montserrat" w:hAnsi="Montserrat"/>
                <w:sz w:val="18"/>
                <w:szCs w:val="18"/>
              </w:rPr>
            </w:pPr>
            <w:r w:rsidRPr="003D4980">
              <w:rPr>
                <w:rFonts w:ascii="Montserrat" w:hAnsi="Montserrat"/>
                <w:sz w:val="18"/>
                <w:szCs w:val="18"/>
              </w:rPr>
              <w:t>Шарков Александр</w:t>
            </w:r>
          </w:p>
          <w:p w14:paraId="51C31F64" w14:textId="47DC0E21" w:rsidR="00666C96" w:rsidRPr="00666C96" w:rsidRDefault="00073E32" w:rsidP="00073E32">
            <w:pPr>
              <w:pStyle w:val="text-justify"/>
              <w:spacing w:before="0" w:beforeAutospacing="0" w:after="0" w:afterAutospacing="0"/>
              <w:jc w:val="both"/>
              <w:rPr>
                <w:rFonts w:ascii="Montserrat" w:hAnsi="Montserrat"/>
                <w:sz w:val="20"/>
                <w:szCs w:val="20"/>
                <w:highlight w:val="yellow"/>
              </w:rPr>
            </w:pPr>
            <w:r w:rsidRPr="003D4980">
              <w:rPr>
                <w:rFonts w:ascii="Montserrat" w:hAnsi="Montserrat"/>
                <w:sz w:val="18"/>
                <w:szCs w:val="18"/>
              </w:rPr>
              <w:t>Менеджер по продажам</w:t>
            </w:r>
          </w:p>
        </w:tc>
        <w:tc>
          <w:tcPr>
            <w:tcW w:w="4399" w:type="dxa"/>
          </w:tcPr>
          <w:p w14:paraId="0D2BC496" w14:textId="77777777" w:rsidR="00073E32" w:rsidRPr="003D4980" w:rsidRDefault="00073E32" w:rsidP="00073E32">
            <w:pPr>
              <w:pStyle w:val="text-justify"/>
              <w:spacing w:before="0" w:beforeAutospacing="0" w:after="0" w:afterAutospacing="0"/>
              <w:jc w:val="both"/>
              <w:rPr>
                <w:rFonts w:ascii="Montserrat" w:hAnsi="Montserrat"/>
                <w:sz w:val="18"/>
                <w:szCs w:val="18"/>
                <w:highlight w:val="yellow"/>
              </w:rPr>
            </w:pPr>
            <w:r w:rsidRPr="003D4980">
              <w:rPr>
                <w:rFonts w:ascii="Montserrat" w:hAnsi="Montserrat" w:cs="Arial"/>
                <w:color w:val="000000" w:themeColor="text1"/>
                <w:sz w:val="18"/>
                <w:szCs w:val="18"/>
              </w:rPr>
              <w:t>+7 (912) 240-19-79</w:t>
            </w:r>
          </w:p>
          <w:p w14:paraId="0212FE4E" w14:textId="63216F9A" w:rsidR="00666C96" w:rsidRPr="00666C96" w:rsidRDefault="00073E32" w:rsidP="00073E32">
            <w:pPr>
              <w:pStyle w:val="text-justify"/>
              <w:spacing w:before="0" w:beforeAutospacing="0" w:after="0" w:afterAutospacing="0"/>
              <w:jc w:val="both"/>
              <w:rPr>
                <w:rFonts w:ascii="Montserrat" w:hAnsi="Montserrat"/>
                <w:sz w:val="20"/>
                <w:szCs w:val="20"/>
                <w:highlight w:val="yellow"/>
                <w:lang w:val="en-US"/>
              </w:rPr>
            </w:pPr>
            <w:r w:rsidRPr="003D4980">
              <w:rPr>
                <w:rFonts w:ascii="Montserrat" w:hAnsi="Montserrat"/>
                <w:sz w:val="18"/>
                <w:szCs w:val="18"/>
                <w:lang w:val="en-US"/>
              </w:rPr>
              <w:t>saa@energoskan.ru</w:t>
            </w:r>
          </w:p>
        </w:tc>
      </w:tr>
    </w:tbl>
    <w:p w14:paraId="3614CD27" w14:textId="77777777" w:rsidR="00F1742D" w:rsidRDefault="00F1742D">
      <w:pPr>
        <w:ind w:firstLine="0"/>
        <w:jc w:val="center"/>
        <w:rPr>
          <w:rFonts w:ascii="Montserrat" w:hAnsi="Montserrat"/>
          <w:b/>
          <w:bCs/>
          <w:sz w:val="21"/>
          <w:szCs w:val="21"/>
        </w:rPr>
      </w:pPr>
    </w:p>
    <w:p w14:paraId="79E974CE" w14:textId="77777777" w:rsidR="00F1742D" w:rsidRDefault="00F1742D">
      <w:pPr>
        <w:ind w:firstLine="0"/>
        <w:jc w:val="center"/>
        <w:rPr>
          <w:rFonts w:ascii="Montserrat" w:hAnsi="Montserrat"/>
          <w:b/>
          <w:bCs/>
          <w:sz w:val="21"/>
          <w:szCs w:val="21"/>
        </w:rPr>
      </w:pPr>
    </w:p>
    <w:p w14:paraId="18C3EDF1" w14:textId="77777777" w:rsidR="00F1742D" w:rsidRDefault="00F1742D">
      <w:pPr>
        <w:ind w:firstLine="0"/>
        <w:jc w:val="center"/>
        <w:rPr>
          <w:rFonts w:ascii="Montserrat" w:hAnsi="Montserrat"/>
          <w:b/>
          <w:bCs/>
          <w:sz w:val="21"/>
          <w:szCs w:val="21"/>
        </w:rPr>
      </w:pPr>
    </w:p>
    <w:p w14:paraId="3430839A" w14:textId="77777777" w:rsidR="004B0524" w:rsidRDefault="004B0524">
      <w:pPr>
        <w:ind w:firstLine="0"/>
        <w:jc w:val="center"/>
        <w:rPr>
          <w:rFonts w:ascii="Montserrat" w:hAnsi="Montserrat"/>
          <w:b/>
          <w:bCs/>
          <w:sz w:val="21"/>
          <w:szCs w:val="21"/>
        </w:rPr>
      </w:pPr>
    </w:p>
    <w:p w14:paraId="4FAF06B5" w14:textId="77777777" w:rsidR="00073E32" w:rsidRDefault="00073E32">
      <w:pPr>
        <w:ind w:firstLine="0"/>
        <w:rPr>
          <w:rFonts w:ascii="Montserrat" w:hAnsi="Montserrat"/>
          <w:b/>
          <w:bCs/>
          <w:sz w:val="20"/>
          <w:szCs w:val="20"/>
        </w:rPr>
      </w:pPr>
      <w:r>
        <w:rPr>
          <w:rFonts w:ascii="Montserrat" w:hAnsi="Montserrat"/>
          <w:b/>
          <w:bCs/>
          <w:sz w:val="20"/>
          <w:szCs w:val="20"/>
        </w:rPr>
        <w:br w:type="page"/>
      </w:r>
    </w:p>
    <w:p w14:paraId="1CC8D0CC" w14:textId="06CBB36D" w:rsidR="00880C94" w:rsidRDefault="00880C94" w:rsidP="00880C94">
      <w:pPr>
        <w:ind w:firstLine="0"/>
        <w:jc w:val="right"/>
        <w:rPr>
          <w:rFonts w:ascii="Montserrat" w:hAnsi="Montserrat"/>
          <w:b/>
          <w:bCs/>
          <w:sz w:val="20"/>
          <w:szCs w:val="20"/>
        </w:rPr>
      </w:pPr>
      <w:r>
        <w:rPr>
          <w:rFonts w:ascii="Montserrat" w:hAnsi="Montserrat"/>
          <w:b/>
          <w:bCs/>
          <w:sz w:val="20"/>
          <w:szCs w:val="20"/>
        </w:rPr>
        <w:lastRenderedPageBreak/>
        <w:t>ПРИЛОЖЕНИЕ 1</w:t>
      </w:r>
    </w:p>
    <w:p w14:paraId="50A1CDD1" w14:textId="77777777" w:rsidR="004B0524" w:rsidRDefault="004B0524">
      <w:pPr>
        <w:ind w:firstLine="0"/>
        <w:jc w:val="center"/>
        <w:rPr>
          <w:rFonts w:ascii="Montserrat" w:hAnsi="Montserrat"/>
          <w:b/>
          <w:bCs/>
          <w:sz w:val="21"/>
          <w:szCs w:val="21"/>
        </w:rPr>
      </w:pPr>
    </w:p>
    <w:p w14:paraId="6A61AA75" w14:textId="77777777" w:rsidR="004B0524" w:rsidRDefault="009D7ABE">
      <w:pPr>
        <w:ind w:firstLine="0"/>
        <w:jc w:val="center"/>
        <w:rPr>
          <w:rFonts w:ascii="Montserrat" w:hAnsi="Montserrat"/>
          <w:b/>
          <w:bCs/>
          <w:sz w:val="20"/>
          <w:szCs w:val="20"/>
        </w:rPr>
      </w:pPr>
      <w:r>
        <w:rPr>
          <w:rFonts w:ascii="Montserrat" w:hAnsi="Montserrat"/>
          <w:b/>
          <w:bCs/>
          <w:sz w:val="20"/>
          <w:szCs w:val="20"/>
        </w:rPr>
        <w:t>КОМПЛЕКТАЦИЯ:</w:t>
      </w:r>
    </w:p>
    <w:p w14:paraId="3FD53B0C" w14:textId="77777777" w:rsidR="004B0524" w:rsidRDefault="004B0524">
      <w:pPr>
        <w:ind w:firstLine="0"/>
        <w:jc w:val="center"/>
        <w:rPr>
          <w:rFonts w:ascii="Montserrat" w:hAnsi="Montserrat"/>
          <w:b/>
          <w:bCs/>
          <w:sz w:val="20"/>
          <w:szCs w:val="20"/>
        </w:rPr>
      </w:pPr>
    </w:p>
    <w:tbl>
      <w:tblPr>
        <w:tblStyle w:val="aff2"/>
        <w:tblW w:w="10488" w:type="dxa"/>
        <w:tblLayout w:type="fixed"/>
        <w:tblLook w:val="04A0" w:firstRow="1" w:lastRow="0" w:firstColumn="1" w:lastColumn="0" w:noHBand="0" w:noVBand="1"/>
      </w:tblPr>
      <w:tblGrid>
        <w:gridCol w:w="421"/>
        <w:gridCol w:w="2409"/>
        <w:gridCol w:w="7658"/>
      </w:tblGrid>
      <w:tr w:rsidR="004B0524" w14:paraId="4E554B59" w14:textId="77777777" w:rsidTr="0080004E">
        <w:tc>
          <w:tcPr>
            <w:tcW w:w="421" w:type="dxa"/>
          </w:tcPr>
          <w:p w14:paraId="72470E74" w14:textId="77777777" w:rsidR="004B0524" w:rsidRDefault="009D7ABE">
            <w:pPr>
              <w:ind w:firstLine="0"/>
              <w:jc w:val="center"/>
              <w:rPr>
                <w:rFonts w:ascii="Montserrat" w:hAnsi="Montserrat"/>
                <w:b/>
                <w:bCs/>
                <w:sz w:val="20"/>
                <w:szCs w:val="20"/>
              </w:rPr>
            </w:pPr>
            <w:r>
              <w:rPr>
                <w:rFonts w:ascii="Montserrat" w:hAnsi="Montserrat"/>
                <w:b/>
                <w:bCs/>
                <w:sz w:val="20"/>
                <w:szCs w:val="20"/>
              </w:rPr>
              <w:t>№</w:t>
            </w:r>
          </w:p>
        </w:tc>
        <w:tc>
          <w:tcPr>
            <w:tcW w:w="2409" w:type="dxa"/>
          </w:tcPr>
          <w:p w14:paraId="2B0262D7" w14:textId="77777777" w:rsidR="004B0524" w:rsidRDefault="009D7ABE">
            <w:pPr>
              <w:ind w:firstLine="0"/>
              <w:jc w:val="center"/>
              <w:rPr>
                <w:rFonts w:ascii="Montserrat" w:hAnsi="Montserrat"/>
                <w:b/>
                <w:bCs/>
                <w:sz w:val="20"/>
                <w:szCs w:val="20"/>
              </w:rPr>
            </w:pPr>
            <w:r>
              <w:rPr>
                <w:rFonts w:ascii="Montserrat" w:hAnsi="Montserrat"/>
                <w:b/>
                <w:bCs/>
                <w:sz w:val="20"/>
                <w:szCs w:val="20"/>
              </w:rPr>
              <w:t xml:space="preserve">Наименование </w:t>
            </w:r>
          </w:p>
        </w:tc>
        <w:tc>
          <w:tcPr>
            <w:tcW w:w="7658" w:type="dxa"/>
          </w:tcPr>
          <w:p w14:paraId="15969EC3" w14:textId="77777777" w:rsidR="004B0524" w:rsidRDefault="009D7ABE">
            <w:pPr>
              <w:ind w:firstLine="0"/>
              <w:jc w:val="center"/>
              <w:rPr>
                <w:rFonts w:ascii="Montserrat" w:hAnsi="Montserrat"/>
                <w:b/>
                <w:bCs/>
                <w:sz w:val="20"/>
                <w:szCs w:val="20"/>
              </w:rPr>
            </w:pPr>
            <w:r>
              <w:rPr>
                <w:rFonts w:ascii="Montserrat" w:hAnsi="Montserrat"/>
                <w:b/>
                <w:bCs/>
                <w:sz w:val="20"/>
                <w:szCs w:val="20"/>
              </w:rPr>
              <w:t>Комплектация</w:t>
            </w:r>
          </w:p>
        </w:tc>
      </w:tr>
      <w:tr w:rsidR="004B0524" w14:paraId="775852E8" w14:textId="77777777" w:rsidTr="0080004E">
        <w:tc>
          <w:tcPr>
            <w:tcW w:w="421" w:type="dxa"/>
            <w:vAlign w:val="center"/>
          </w:tcPr>
          <w:p w14:paraId="39386B20" w14:textId="77777777" w:rsidR="004B0524" w:rsidRDefault="009D7ABE">
            <w:pPr>
              <w:ind w:firstLine="0"/>
              <w:jc w:val="center"/>
              <w:rPr>
                <w:rFonts w:ascii="Montserrat" w:hAnsi="Montserrat"/>
                <w:b/>
                <w:bCs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>1.</w:t>
            </w:r>
          </w:p>
        </w:tc>
        <w:tc>
          <w:tcPr>
            <w:tcW w:w="2409" w:type="dxa"/>
            <w:vAlign w:val="center"/>
          </w:tcPr>
          <w:p w14:paraId="447283A4" w14:textId="623A8925" w:rsidR="004B0524" w:rsidRDefault="009D7ABE" w:rsidP="0080004E">
            <w:pPr>
              <w:ind w:left="-113" w:right="-105" w:firstLine="0"/>
              <w:jc w:val="center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 xml:space="preserve">Передвижная электротехническая лаборатория </w:t>
            </w:r>
          </w:p>
          <w:p w14:paraId="7830FC52" w14:textId="02151996" w:rsidR="004B0524" w:rsidRDefault="00A1135A" w:rsidP="0080004E">
            <w:pPr>
              <w:ind w:left="-113" w:right="-105" w:firstLine="0"/>
              <w:jc w:val="center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>СКАН</w:t>
            </w:r>
            <w:r w:rsidR="009D7ABE">
              <w:rPr>
                <w:rFonts w:ascii="Montserrat" w:hAnsi="Montserrat"/>
                <w:sz w:val="20"/>
                <w:szCs w:val="20"/>
              </w:rPr>
              <w:t>-1</w:t>
            </w:r>
          </w:p>
          <w:p w14:paraId="0A4CDC84" w14:textId="7E833657" w:rsidR="004B0524" w:rsidRDefault="009D7ABE" w:rsidP="0080004E">
            <w:pPr>
              <w:ind w:left="-113" w:right="-105" w:firstLine="0"/>
              <w:jc w:val="center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  <w:p w14:paraId="41B457D8" w14:textId="77777777" w:rsidR="004B0524" w:rsidRDefault="004B0524">
            <w:pPr>
              <w:ind w:firstLine="0"/>
              <w:jc w:val="center"/>
              <w:rPr>
                <w:rFonts w:ascii="Montserrat" w:hAnsi="Montserrat"/>
                <w:sz w:val="20"/>
                <w:szCs w:val="20"/>
              </w:rPr>
            </w:pPr>
          </w:p>
        </w:tc>
        <w:tc>
          <w:tcPr>
            <w:tcW w:w="7658" w:type="dxa"/>
          </w:tcPr>
          <w:p w14:paraId="3E9AD388" w14:textId="77777777" w:rsidR="004B0524" w:rsidRDefault="009D7ABE" w:rsidP="00C51190">
            <w:pPr>
              <w:pStyle w:val="af4"/>
              <w:numPr>
                <w:ilvl w:val="0"/>
                <w:numId w:val="4"/>
              </w:numPr>
              <w:ind w:left="180" w:hanging="225"/>
              <w:rPr>
                <w:rFonts w:ascii="Montserrat" w:eastAsiaTheme="minorEastAsia" w:hAnsi="Montserrat"/>
                <w:sz w:val="20"/>
                <w:szCs w:val="20"/>
                <w:lang w:eastAsia="ru-RU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>Стол-стойка типа Eurodesk;</w:t>
            </w:r>
          </w:p>
          <w:p w14:paraId="54B1EEFB" w14:textId="318087F2" w:rsidR="004B0524" w:rsidRDefault="009D7ABE" w:rsidP="00C51190">
            <w:pPr>
              <w:pStyle w:val="af4"/>
              <w:numPr>
                <w:ilvl w:val="0"/>
                <w:numId w:val="3"/>
              </w:numPr>
              <w:ind w:left="180" w:hanging="225"/>
              <w:rPr>
                <w:rFonts w:ascii="Montserrat" w:eastAsiaTheme="minorEastAsia" w:hAnsi="Montserrat"/>
                <w:sz w:val="20"/>
                <w:szCs w:val="20"/>
                <w:lang w:eastAsia="ru-RU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>Блок управления;</w:t>
            </w:r>
          </w:p>
          <w:p w14:paraId="492A0693" w14:textId="77777777" w:rsidR="004B0524" w:rsidRDefault="009D7ABE" w:rsidP="00C51190">
            <w:pPr>
              <w:pStyle w:val="af4"/>
              <w:numPr>
                <w:ilvl w:val="0"/>
                <w:numId w:val="3"/>
              </w:numPr>
              <w:ind w:left="180" w:hanging="225"/>
              <w:rPr>
                <w:rFonts w:ascii="Montserrat" w:eastAsiaTheme="minorEastAsia" w:hAnsi="Montserrat"/>
                <w:sz w:val="20"/>
                <w:szCs w:val="20"/>
                <w:lang w:eastAsia="ru-RU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>Сетевой блок;</w:t>
            </w:r>
          </w:p>
          <w:p w14:paraId="6C4B04C0" w14:textId="77777777" w:rsidR="004B0524" w:rsidRDefault="009D7ABE" w:rsidP="00C51190">
            <w:pPr>
              <w:pStyle w:val="af4"/>
              <w:numPr>
                <w:ilvl w:val="0"/>
                <w:numId w:val="3"/>
              </w:numPr>
              <w:ind w:left="180" w:hanging="225"/>
              <w:rPr>
                <w:rFonts w:ascii="Montserrat" w:eastAsiaTheme="minorEastAsia" w:hAnsi="Montserrat"/>
                <w:sz w:val="20"/>
                <w:szCs w:val="20"/>
                <w:lang w:eastAsia="ru-RU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>Источник бесперебойного питания;</w:t>
            </w:r>
          </w:p>
          <w:p w14:paraId="1502214E" w14:textId="77777777" w:rsidR="004B0524" w:rsidRDefault="009D7ABE" w:rsidP="00C51190">
            <w:pPr>
              <w:pStyle w:val="af4"/>
              <w:numPr>
                <w:ilvl w:val="0"/>
                <w:numId w:val="3"/>
              </w:numPr>
              <w:ind w:left="180" w:hanging="225"/>
              <w:rPr>
                <w:rFonts w:ascii="Montserrat" w:eastAsiaTheme="minorEastAsia" w:hAnsi="Montserrat"/>
                <w:sz w:val="20"/>
                <w:szCs w:val="20"/>
                <w:lang w:eastAsia="ru-RU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>Разделительный трансформатор;</w:t>
            </w:r>
          </w:p>
          <w:p w14:paraId="0DC46204" w14:textId="77777777" w:rsidR="004B0524" w:rsidRDefault="009D7ABE" w:rsidP="00C51190">
            <w:pPr>
              <w:pStyle w:val="af4"/>
              <w:numPr>
                <w:ilvl w:val="0"/>
                <w:numId w:val="3"/>
              </w:numPr>
              <w:ind w:left="180" w:hanging="225"/>
              <w:rPr>
                <w:rFonts w:ascii="Montserrat" w:eastAsiaTheme="minorEastAsia" w:hAnsi="Montserrat"/>
                <w:sz w:val="20"/>
                <w:szCs w:val="20"/>
                <w:lang w:eastAsia="ru-RU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 xml:space="preserve">Блок автоматических выключателей; </w:t>
            </w:r>
          </w:p>
          <w:p w14:paraId="41F0DB2A" w14:textId="77777777" w:rsidR="004B0524" w:rsidRDefault="009D7ABE" w:rsidP="00C51190">
            <w:pPr>
              <w:pStyle w:val="af4"/>
              <w:numPr>
                <w:ilvl w:val="0"/>
                <w:numId w:val="3"/>
              </w:numPr>
              <w:ind w:left="180" w:hanging="225"/>
              <w:rPr>
                <w:rFonts w:ascii="Montserrat" w:eastAsiaTheme="minorEastAsia" w:hAnsi="Montserrat"/>
                <w:sz w:val="20"/>
                <w:szCs w:val="20"/>
                <w:lang w:eastAsia="ru-RU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>Блок низковольтных измерений кабельный;</w:t>
            </w:r>
          </w:p>
          <w:p w14:paraId="5014BE70" w14:textId="379A39DF" w:rsidR="004B0524" w:rsidRDefault="009D7ABE" w:rsidP="00C51190">
            <w:pPr>
              <w:pStyle w:val="af4"/>
              <w:numPr>
                <w:ilvl w:val="0"/>
                <w:numId w:val="3"/>
              </w:numPr>
              <w:ind w:left="180" w:hanging="225"/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>Система высоковольтных переключений</w:t>
            </w:r>
            <w:r w:rsidR="0080004E"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 xml:space="preserve"> трехфазная</w:t>
            </w:r>
            <w:r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>;</w:t>
            </w:r>
          </w:p>
          <w:p w14:paraId="46DAA2E8" w14:textId="77777777" w:rsidR="004B0524" w:rsidRDefault="009D7ABE" w:rsidP="00C51190">
            <w:pPr>
              <w:pStyle w:val="af4"/>
              <w:numPr>
                <w:ilvl w:val="0"/>
                <w:numId w:val="3"/>
              </w:numPr>
              <w:ind w:left="180" w:hanging="225"/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>Блок высоковольтных подключений;</w:t>
            </w:r>
          </w:p>
          <w:p w14:paraId="4CA87E6A" w14:textId="77777777" w:rsidR="004B0524" w:rsidRDefault="009D7ABE" w:rsidP="00C51190">
            <w:pPr>
              <w:pStyle w:val="af4"/>
              <w:numPr>
                <w:ilvl w:val="0"/>
                <w:numId w:val="3"/>
              </w:numPr>
              <w:ind w:left="180" w:hanging="225"/>
              <w:rPr>
                <w:rFonts w:ascii="Montserrat" w:eastAsiaTheme="minorEastAsia" w:hAnsi="Montserrat"/>
                <w:sz w:val="20"/>
                <w:szCs w:val="20"/>
                <w:lang w:eastAsia="ru-RU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>Блок контроля заземления;</w:t>
            </w:r>
          </w:p>
          <w:p w14:paraId="77068411" w14:textId="1E81AAB8" w:rsidR="004B0524" w:rsidRDefault="009D7ABE" w:rsidP="00C51190">
            <w:pPr>
              <w:pStyle w:val="af4"/>
              <w:numPr>
                <w:ilvl w:val="0"/>
                <w:numId w:val="3"/>
              </w:numPr>
              <w:ind w:left="180" w:hanging="225"/>
              <w:rPr>
                <w:rFonts w:ascii="Montserrat" w:eastAsiaTheme="minorEastAsia" w:hAnsi="Montserrat"/>
                <w:sz w:val="20"/>
                <w:szCs w:val="20"/>
                <w:lang w:eastAsia="ru-RU"/>
              </w:rPr>
            </w:pPr>
            <w:r>
              <w:rPr>
                <w:rFonts w:ascii="Montserrat" w:eastAsiaTheme="minorEastAsia" w:hAnsi="Montserrat"/>
                <w:sz w:val="20"/>
                <w:szCs w:val="20"/>
                <w:lang w:eastAsia="ru-RU"/>
              </w:rPr>
              <w:t>Установка испытательная высоковольт</w:t>
            </w:r>
            <w:r w:rsidRPr="00C6562B">
              <w:rPr>
                <w:rFonts w:ascii="Montserrat" w:eastAsiaTheme="minorEastAsia" w:hAnsi="Montserrat"/>
                <w:sz w:val="20"/>
                <w:szCs w:val="20"/>
                <w:lang w:eastAsia="ru-RU"/>
              </w:rPr>
              <w:t xml:space="preserve">ная </w:t>
            </w:r>
            <w:r w:rsidR="00D85955" w:rsidRPr="00C6562B">
              <w:rPr>
                <w:rFonts w:ascii="Montserrat" w:eastAsiaTheme="minorEastAsia" w:hAnsi="Montserrat"/>
                <w:sz w:val="20"/>
                <w:szCs w:val="20"/>
                <w:lang w:eastAsia="ru-RU"/>
              </w:rPr>
              <w:t>ВИУ-50/70</w:t>
            </w:r>
            <w:r w:rsidRPr="00C6562B">
              <w:rPr>
                <w:rFonts w:ascii="Montserrat" w:eastAsiaTheme="minorEastAsia" w:hAnsi="Montserrat"/>
                <w:sz w:val="20"/>
                <w:szCs w:val="20"/>
                <w:lang w:eastAsia="ru-RU"/>
              </w:rPr>
              <w:t>;</w:t>
            </w:r>
          </w:p>
          <w:p w14:paraId="50057F07" w14:textId="110E40F0" w:rsidR="004B0524" w:rsidRDefault="009D7ABE" w:rsidP="00C51190">
            <w:pPr>
              <w:pStyle w:val="af4"/>
              <w:numPr>
                <w:ilvl w:val="0"/>
                <w:numId w:val="3"/>
              </w:numPr>
              <w:ind w:left="180" w:hanging="225"/>
              <w:rPr>
                <w:rFonts w:ascii="Montserrat" w:eastAsiaTheme="minorEastAsia" w:hAnsi="Montserrat"/>
                <w:sz w:val="20"/>
                <w:szCs w:val="20"/>
                <w:lang w:eastAsia="ru-RU"/>
              </w:rPr>
            </w:pPr>
            <w:r>
              <w:rPr>
                <w:rFonts w:ascii="Montserrat" w:eastAsiaTheme="minorEastAsia" w:hAnsi="Montserrat"/>
                <w:sz w:val="20"/>
                <w:szCs w:val="20"/>
                <w:lang w:eastAsia="ru-RU"/>
              </w:rPr>
              <w:t>Прожигающая установка ПУ-90 (15кВ/90А, 8 ступеней)</w:t>
            </w:r>
            <w:r w:rsidR="00512F3B">
              <w:rPr>
                <w:rFonts w:ascii="Montserrat" w:eastAsiaTheme="minorEastAsia" w:hAnsi="Montserrat"/>
                <w:sz w:val="20"/>
                <w:szCs w:val="20"/>
                <w:lang w:eastAsia="ru-RU"/>
              </w:rPr>
              <w:t>;</w:t>
            </w:r>
          </w:p>
          <w:p w14:paraId="7DE71D4F" w14:textId="77777777" w:rsidR="004B0524" w:rsidRDefault="009D7ABE" w:rsidP="00C51190">
            <w:pPr>
              <w:pStyle w:val="af4"/>
              <w:numPr>
                <w:ilvl w:val="0"/>
                <w:numId w:val="3"/>
              </w:numPr>
              <w:ind w:left="180" w:right="-109" w:hanging="225"/>
              <w:rPr>
                <w:rFonts w:ascii="Montserrat" w:eastAsiaTheme="minorEastAsia" w:hAnsi="Montserrat"/>
                <w:sz w:val="20"/>
                <w:szCs w:val="20"/>
                <w:lang w:eastAsia="ru-RU"/>
              </w:rPr>
            </w:pPr>
            <w:r>
              <w:rPr>
                <w:rFonts w:ascii="Montserrat" w:eastAsiaTheme="minorEastAsia" w:hAnsi="Montserrat"/>
                <w:sz w:val="20"/>
                <w:szCs w:val="20"/>
                <w:lang w:eastAsia="ru-RU"/>
              </w:rPr>
              <w:t>Генератор высоковольтных импульсов ГВИ-40 (10/20/40кВ, 3000 Дж);</w:t>
            </w:r>
          </w:p>
          <w:p w14:paraId="129302AF" w14:textId="6ADDE172" w:rsidR="0080004E" w:rsidRDefault="0080004E" w:rsidP="00C51190">
            <w:pPr>
              <w:pStyle w:val="af4"/>
              <w:numPr>
                <w:ilvl w:val="0"/>
                <w:numId w:val="3"/>
              </w:numPr>
              <w:ind w:left="180" w:hanging="225"/>
              <w:rPr>
                <w:rFonts w:ascii="Montserrat" w:eastAsiaTheme="minorEastAsia" w:hAnsi="Montserrat"/>
                <w:sz w:val="20"/>
                <w:szCs w:val="20"/>
                <w:lang w:eastAsia="ru-RU"/>
              </w:rPr>
            </w:pPr>
            <w:r>
              <w:rPr>
                <w:rFonts w:ascii="Montserrat" w:eastAsiaTheme="minorEastAsia" w:hAnsi="Montserrat"/>
                <w:sz w:val="20"/>
                <w:szCs w:val="20"/>
                <w:lang w:eastAsia="ru-RU"/>
              </w:rPr>
              <w:t>Компьютерный рефлектометр РЕЙС-</w:t>
            </w:r>
            <w:r w:rsidR="004D680B">
              <w:rPr>
                <w:rFonts w:ascii="Montserrat" w:eastAsiaTheme="minorEastAsia" w:hAnsi="Montserrat"/>
                <w:sz w:val="20"/>
                <w:szCs w:val="20"/>
                <w:lang w:eastAsia="ru-RU"/>
              </w:rPr>
              <w:t>305</w:t>
            </w:r>
            <w:r w:rsidR="00512F3B">
              <w:rPr>
                <w:rFonts w:ascii="Montserrat" w:eastAsiaTheme="minorEastAsia" w:hAnsi="Montserrat"/>
                <w:sz w:val="20"/>
                <w:szCs w:val="20"/>
                <w:lang w:eastAsia="ru-RU"/>
              </w:rPr>
              <w:t>;</w:t>
            </w:r>
          </w:p>
          <w:p w14:paraId="265C63E0" w14:textId="6930DCC9" w:rsidR="004B0524" w:rsidRDefault="009D7ABE" w:rsidP="00C51190">
            <w:pPr>
              <w:pStyle w:val="af4"/>
              <w:numPr>
                <w:ilvl w:val="0"/>
                <w:numId w:val="3"/>
              </w:numPr>
              <w:ind w:left="180" w:hanging="225"/>
              <w:rPr>
                <w:rFonts w:ascii="Montserrat" w:eastAsiaTheme="minorEastAsia" w:hAnsi="Montserrat"/>
                <w:sz w:val="20"/>
                <w:szCs w:val="20"/>
                <w:lang w:eastAsia="ru-RU"/>
              </w:rPr>
            </w:pPr>
            <w:r>
              <w:rPr>
                <w:rFonts w:ascii="Montserrat" w:eastAsiaTheme="minorEastAsia" w:hAnsi="Montserrat"/>
                <w:sz w:val="20"/>
                <w:szCs w:val="20"/>
                <w:lang w:eastAsia="ru-RU"/>
              </w:rPr>
              <w:t>Согласующие устройства (ИДД-40, ДТ-50, ДН-80);</w:t>
            </w:r>
          </w:p>
          <w:p w14:paraId="41704BBC" w14:textId="128BE1F7" w:rsidR="004B0524" w:rsidRDefault="009D7ABE" w:rsidP="00C51190">
            <w:pPr>
              <w:pStyle w:val="af4"/>
              <w:numPr>
                <w:ilvl w:val="0"/>
                <w:numId w:val="3"/>
              </w:numPr>
              <w:ind w:left="180" w:hanging="225"/>
              <w:rPr>
                <w:rFonts w:ascii="Montserrat" w:eastAsiaTheme="minorEastAsia" w:hAnsi="Montserrat"/>
                <w:sz w:val="20"/>
                <w:szCs w:val="20"/>
                <w:lang w:eastAsia="ru-RU"/>
              </w:rPr>
            </w:pPr>
            <w:r>
              <w:rPr>
                <w:rFonts w:ascii="Montserrat" w:eastAsia="Arial" w:hAnsi="Montserrat" w:cs="Arial"/>
                <w:sz w:val="20"/>
                <w:szCs w:val="20"/>
                <w:lang w:eastAsia="ru-RU"/>
              </w:rPr>
              <w:t>Индукционный поисковый комплект ПКИ-2500</w:t>
            </w:r>
            <w:r w:rsidR="00612052">
              <w:rPr>
                <w:rFonts w:ascii="Montserrat" w:eastAsia="Arial" w:hAnsi="Montserrat" w:cs="Arial"/>
                <w:sz w:val="20"/>
                <w:szCs w:val="20"/>
                <w:lang w:eastAsia="ru-RU"/>
              </w:rPr>
              <w:t>+</w:t>
            </w:r>
            <w:r>
              <w:rPr>
                <w:rFonts w:ascii="Montserrat" w:eastAsia="Arial" w:hAnsi="Montserrat" w:cs="Arial"/>
                <w:sz w:val="20"/>
                <w:szCs w:val="20"/>
                <w:lang w:eastAsia="ru-RU"/>
              </w:rPr>
              <w:t>;</w:t>
            </w:r>
          </w:p>
          <w:p w14:paraId="0C165074" w14:textId="359ECFA7" w:rsidR="004B0524" w:rsidRDefault="009D7ABE" w:rsidP="00C51190">
            <w:pPr>
              <w:pStyle w:val="af4"/>
              <w:numPr>
                <w:ilvl w:val="0"/>
                <w:numId w:val="3"/>
              </w:numPr>
              <w:ind w:left="180" w:hanging="225"/>
              <w:rPr>
                <w:rFonts w:ascii="Montserrat" w:eastAsia="Arial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eastAsia="Arial" w:hAnsi="Montserrat" w:cs="Arial"/>
                <w:sz w:val="20"/>
                <w:szCs w:val="20"/>
                <w:lang w:eastAsia="ru-RU"/>
              </w:rPr>
              <w:t xml:space="preserve">Поисковый комплект </w:t>
            </w:r>
            <w:r w:rsidR="00796ECC">
              <w:rPr>
                <w:rFonts w:ascii="Montserrat" w:eastAsia="Arial" w:hAnsi="Montserrat" w:cs="Arial"/>
                <w:sz w:val="20"/>
                <w:szCs w:val="20"/>
                <w:lang w:eastAsia="ru-RU"/>
              </w:rPr>
              <w:t>ПОИСК</w:t>
            </w:r>
            <w:r w:rsidR="00B22AB1">
              <w:rPr>
                <w:rFonts w:ascii="Montserrat" w:eastAsia="Arial" w:hAnsi="Montserrat" w:cs="Arial"/>
                <w:sz w:val="20"/>
                <w:szCs w:val="20"/>
                <w:lang w:eastAsia="ru-RU"/>
              </w:rPr>
              <w:t xml:space="preserve"> КП</w:t>
            </w:r>
            <w:r w:rsidR="00796ECC">
              <w:rPr>
                <w:rFonts w:ascii="Montserrat" w:eastAsia="Arial" w:hAnsi="Montserrat" w:cs="Arial"/>
                <w:sz w:val="20"/>
                <w:szCs w:val="20"/>
                <w:lang w:eastAsia="ru-RU"/>
              </w:rPr>
              <w:t>-10П</w:t>
            </w:r>
            <w:r>
              <w:rPr>
                <w:rFonts w:ascii="Montserrat" w:eastAsia="Arial" w:hAnsi="Montserrat" w:cs="Arial"/>
                <w:sz w:val="20"/>
                <w:szCs w:val="20"/>
                <w:lang w:eastAsia="ru-RU"/>
              </w:rPr>
              <w:t>;</w:t>
            </w:r>
          </w:p>
          <w:p w14:paraId="140121D9" w14:textId="77777777" w:rsidR="004B0524" w:rsidRDefault="009D7ABE" w:rsidP="00C51190">
            <w:pPr>
              <w:pStyle w:val="af4"/>
              <w:numPr>
                <w:ilvl w:val="0"/>
                <w:numId w:val="3"/>
              </w:numPr>
              <w:ind w:left="180" w:right="85" w:hanging="225"/>
              <w:jc w:val="both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 xml:space="preserve">Мегаомметр Е6-32; </w:t>
            </w:r>
          </w:p>
          <w:p w14:paraId="0A7C3BE8" w14:textId="37DD0BC6" w:rsidR="004B0524" w:rsidRDefault="00E33EA2" w:rsidP="00C51190">
            <w:pPr>
              <w:pStyle w:val="af4"/>
              <w:numPr>
                <w:ilvl w:val="0"/>
                <w:numId w:val="3"/>
              </w:numPr>
              <w:ind w:left="180" w:hanging="225"/>
              <w:rPr>
                <w:rFonts w:ascii="Montserrat" w:eastAsiaTheme="minorEastAsia" w:hAnsi="Montserrat"/>
                <w:sz w:val="20"/>
                <w:szCs w:val="20"/>
                <w:lang w:eastAsia="ru-RU"/>
              </w:rPr>
            </w:pPr>
            <w:r>
              <w:rPr>
                <w:rFonts w:ascii="Montserrat" w:hAnsi="Montserrat"/>
                <w:sz w:val="20"/>
                <w:szCs w:val="20"/>
              </w:rPr>
              <w:t>Д</w:t>
            </w:r>
            <w:r w:rsidR="009D7ABE">
              <w:rPr>
                <w:rFonts w:ascii="Montserrat" w:hAnsi="Montserrat"/>
                <w:sz w:val="20"/>
                <w:szCs w:val="20"/>
              </w:rPr>
              <w:t>орожное</w:t>
            </w:r>
            <w:r>
              <w:rPr>
                <w:rFonts w:ascii="Montserrat" w:hAnsi="Montserrat"/>
                <w:sz w:val="20"/>
                <w:szCs w:val="20"/>
              </w:rPr>
              <w:t xml:space="preserve"> измерительное</w:t>
            </w:r>
            <w:r w:rsidR="009D7ABE">
              <w:rPr>
                <w:rFonts w:ascii="Montserrat" w:hAnsi="Montserrat"/>
                <w:sz w:val="20"/>
                <w:szCs w:val="20"/>
              </w:rPr>
              <w:t xml:space="preserve"> колесо</w:t>
            </w:r>
            <w:r>
              <w:rPr>
                <w:rFonts w:ascii="Montserrat" w:hAnsi="Montserrat"/>
                <w:sz w:val="20"/>
                <w:szCs w:val="20"/>
              </w:rPr>
              <w:t xml:space="preserve"> (курвиметр)</w:t>
            </w:r>
            <w:r w:rsidR="009D7ABE">
              <w:rPr>
                <w:rFonts w:ascii="Montserrat" w:hAnsi="Montserrat"/>
                <w:sz w:val="20"/>
                <w:szCs w:val="20"/>
              </w:rPr>
              <w:t>;</w:t>
            </w:r>
          </w:p>
          <w:p w14:paraId="5B12DDFD" w14:textId="77777777" w:rsidR="004B0524" w:rsidRDefault="009D7ABE" w:rsidP="00C51190">
            <w:pPr>
              <w:pStyle w:val="af4"/>
              <w:numPr>
                <w:ilvl w:val="0"/>
                <w:numId w:val="3"/>
              </w:numPr>
              <w:ind w:left="180" w:hanging="225"/>
              <w:rPr>
                <w:rFonts w:ascii="Montserrat" w:eastAsiaTheme="minorEastAsia" w:hAnsi="Montserrat"/>
                <w:sz w:val="20"/>
                <w:szCs w:val="20"/>
                <w:lang w:eastAsia="ru-RU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 xml:space="preserve">Система кабельных барабанов и кабелей </w:t>
            </w:r>
            <w:r>
              <w:rPr>
                <w:rFonts w:ascii="Montserrat" w:eastAsia="Montserrat" w:hAnsi="Montserrat" w:cs="Montserrat"/>
                <w:sz w:val="20"/>
                <w:szCs w:val="20"/>
              </w:rPr>
              <w:t>30м;</w:t>
            </w:r>
          </w:p>
          <w:p w14:paraId="7DDB2147" w14:textId="77777777" w:rsidR="004B0524" w:rsidRDefault="009D7ABE" w:rsidP="00C51190">
            <w:pPr>
              <w:pStyle w:val="af4"/>
              <w:numPr>
                <w:ilvl w:val="0"/>
                <w:numId w:val="3"/>
              </w:numPr>
              <w:ind w:left="180" w:hanging="225"/>
              <w:rPr>
                <w:rFonts w:ascii="Montserrat" w:eastAsiaTheme="minorEastAsia" w:hAnsi="Montserrat"/>
                <w:sz w:val="20"/>
                <w:szCs w:val="20"/>
                <w:lang w:eastAsia="ru-RU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>Комплект средств индивидуальной защиты</w:t>
            </w:r>
            <w:r>
              <w:rPr>
                <w:rFonts w:ascii="Montserrat" w:eastAsia="Montserrat" w:hAnsi="Montserrat" w:cs="Montserrat"/>
                <w:sz w:val="20"/>
                <w:szCs w:val="20"/>
              </w:rPr>
              <w:t>;</w:t>
            </w:r>
            <w:r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 xml:space="preserve"> </w:t>
            </w:r>
          </w:p>
          <w:p w14:paraId="5A988FFC" w14:textId="0FC3E4E5" w:rsidR="004B0524" w:rsidRDefault="009D7ABE" w:rsidP="00C51190">
            <w:pPr>
              <w:pStyle w:val="af4"/>
              <w:numPr>
                <w:ilvl w:val="0"/>
                <w:numId w:val="3"/>
              </w:numPr>
              <w:ind w:left="180" w:hanging="225"/>
              <w:rPr>
                <w:rFonts w:ascii="Montserrat" w:eastAsiaTheme="minorEastAsia" w:hAnsi="Montserrat"/>
                <w:sz w:val="20"/>
                <w:szCs w:val="20"/>
                <w:lang w:eastAsia="ru-RU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>Руководство по эксплуатации +</w:t>
            </w:r>
            <w:r w:rsidR="0080004E"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>Альбом схем +</w:t>
            </w:r>
            <w:r w:rsidR="0080004E"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>Паспорт</w:t>
            </w:r>
            <w:r w:rsidR="00D85955"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>+</w:t>
            </w:r>
            <w:r w:rsidR="0080004E"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>Протокол первичной аттестации;</w:t>
            </w:r>
          </w:p>
          <w:p w14:paraId="29D8A5AB" w14:textId="77777777" w:rsidR="004B0524" w:rsidRDefault="009D7ABE" w:rsidP="00C51190">
            <w:pPr>
              <w:pStyle w:val="af4"/>
              <w:numPr>
                <w:ilvl w:val="0"/>
                <w:numId w:val="3"/>
              </w:numPr>
              <w:ind w:left="180" w:hanging="225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  <w:lang w:eastAsia="ru-RU"/>
              </w:rPr>
              <w:t>Гарантийный талон «Энергоскан».</w:t>
            </w:r>
          </w:p>
        </w:tc>
      </w:tr>
    </w:tbl>
    <w:p w14:paraId="421E6FC6" w14:textId="77777777" w:rsidR="00A149A8" w:rsidRDefault="00A149A8">
      <w:pPr>
        <w:ind w:right="-8" w:firstLine="0"/>
        <w:jc w:val="both"/>
        <w:rPr>
          <w:rFonts w:ascii="Montserrat" w:hAnsi="Montserrat"/>
          <w:sz w:val="20"/>
          <w:szCs w:val="20"/>
        </w:rPr>
      </w:pPr>
    </w:p>
    <w:p w14:paraId="12717A8E" w14:textId="618839CE" w:rsidR="004B0524" w:rsidRDefault="009D7ABE">
      <w:pPr>
        <w:ind w:right="-8" w:firstLine="0"/>
        <w:jc w:val="both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sz w:val="20"/>
          <w:szCs w:val="20"/>
        </w:rPr>
        <w:t>Компания «Энергоскан» начала свою работу с 2012 года и является производителем передвижных электротехнических лабораторий, поставщиком приборов и систем для испытаний, диагностики, инспекций и мониторинга промышленного оборудования.</w:t>
      </w:r>
    </w:p>
    <w:p w14:paraId="26775F32" w14:textId="77777777" w:rsidR="004B0524" w:rsidRDefault="004B0524">
      <w:pPr>
        <w:ind w:right="-8" w:firstLine="0"/>
        <w:jc w:val="both"/>
        <w:rPr>
          <w:rFonts w:ascii="Montserrat" w:hAnsi="Montserrat"/>
          <w:b/>
          <w:bCs/>
          <w:color w:val="000000"/>
          <w:sz w:val="20"/>
          <w:szCs w:val="20"/>
          <w:shd w:val="clear" w:color="auto" w:fill="FFFFFF"/>
        </w:rPr>
      </w:pPr>
    </w:p>
    <w:p w14:paraId="4C8BD130" w14:textId="77777777" w:rsidR="004B0524" w:rsidRDefault="009D7ABE">
      <w:pPr>
        <w:ind w:right="-8" w:firstLine="0"/>
        <w:jc w:val="both"/>
        <w:rPr>
          <w:rFonts w:ascii="Montserrat" w:hAnsi="Montserrat"/>
          <w:b/>
          <w:bCs/>
          <w:color w:val="000000"/>
          <w:sz w:val="20"/>
          <w:szCs w:val="20"/>
          <w:shd w:val="clear" w:color="auto" w:fill="FFFFFF"/>
        </w:rPr>
      </w:pPr>
      <w:r>
        <w:rPr>
          <w:rFonts w:ascii="Montserrat" w:hAnsi="Montserrat"/>
          <w:b/>
          <w:bCs/>
          <w:color w:val="000000"/>
          <w:sz w:val="20"/>
          <w:szCs w:val="20"/>
          <w:shd w:val="clear" w:color="auto" w:fill="FFFFFF"/>
        </w:rPr>
        <w:t>Преимущества работы с нашими электротехническими лабораториями:</w:t>
      </w:r>
    </w:p>
    <w:p w14:paraId="2AE4F7FA" w14:textId="77777777" w:rsidR="004B0524" w:rsidRDefault="004B0524">
      <w:pPr>
        <w:ind w:right="-8" w:firstLine="0"/>
        <w:jc w:val="both"/>
        <w:rPr>
          <w:rFonts w:ascii="Montserrat" w:hAnsi="Montserrat"/>
          <w:sz w:val="20"/>
          <w:szCs w:val="20"/>
        </w:rPr>
      </w:pPr>
    </w:p>
    <w:tbl>
      <w:tblPr>
        <w:tblStyle w:val="aff2"/>
        <w:tblW w:w="10485" w:type="dxa"/>
        <w:tblLook w:val="04A0" w:firstRow="1" w:lastRow="0" w:firstColumn="1" w:lastColumn="0" w:noHBand="0" w:noVBand="1"/>
      </w:tblPr>
      <w:tblGrid>
        <w:gridCol w:w="604"/>
        <w:gridCol w:w="2085"/>
        <w:gridCol w:w="7796"/>
      </w:tblGrid>
      <w:tr w:rsidR="00A149A8" w14:paraId="299A3B36" w14:textId="77777777">
        <w:tc>
          <w:tcPr>
            <w:tcW w:w="604" w:type="dxa"/>
            <w:vAlign w:val="center"/>
          </w:tcPr>
          <w:p w14:paraId="5F52E72F" w14:textId="3A0A5C15" w:rsidR="005C63D9" w:rsidRDefault="00A149A8" w:rsidP="005C63D9">
            <w:pPr>
              <w:ind w:firstLine="0"/>
              <w:jc w:val="center"/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  <w:t>1.</w:t>
            </w:r>
          </w:p>
        </w:tc>
        <w:tc>
          <w:tcPr>
            <w:tcW w:w="2085" w:type="dxa"/>
            <w:tcBorders>
              <w:right w:val="single" w:sz="4" w:space="0" w:color="auto"/>
            </w:tcBorders>
            <w:vAlign w:val="center"/>
          </w:tcPr>
          <w:p w14:paraId="0A7BD683" w14:textId="32E146E0" w:rsidR="00A149A8" w:rsidRDefault="00A149A8" w:rsidP="00A149A8">
            <w:pPr>
              <w:ind w:firstLine="0"/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  <w:t>Надежность оборудования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9C792" w14:textId="6532420E" w:rsidR="00A149A8" w:rsidRDefault="00A149A8" w:rsidP="00C51190">
            <w:pPr>
              <w:pStyle w:val="af4"/>
              <w:numPr>
                <w:ilvl w:val="0"/>
                <w:numId w:val="29"/>
              </w:numPr>
              <w:ind w:left="456" w:right="183"/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  <w:t>Гарантия до 24 месяц</w:t>
            </w:r>
            <w:r w:rsidR="000652CA"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  <w:t>ев</w:t>
            </w:r>
            <w:r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  <w:t>;</w:t>
            </w:r>
          </w:p>
          <w:p w14:paraId="644A0594" w14:textId="77777777" w:rsidR="00A149A8" w:rsidRDefault="00A149A8" w:rsidP="00C51190">
            <w:pPr>
              <w:pStyle w:val="af4"/>
              <w:numPr>
                <w:ilvl w:val="0"/>
                <w:numId w:val="29"/>
              </w:numPr>
              <w:ind w:left="456" w:right="183"/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  <w:t>Продление гарантии после проведения ТО;</w:t>
            </w:r>
          </w:p>
          <w:p w14:paraId="3D20AD04" w14:textId="06C4DAEE" w:rsidR="00A149A8" w:rsidRDefault="00A149A8" w:rsidP="00C51190">
            <w:pPr>
              <w:pStyle w:val="af4"/>
              <w:numPr>
                <w:ilvl w:val="0"/>
                <w:numId w:val="18"/>
              </w:numPr>
              <w:ind w:left="456" w:right="183"/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  <w:t>Собственная производственная площадка;</w:t>
            </w:r>
          </w:p>
        </w:tc>
      </w:tr>
      <w:tr w:rsidR="00A149A8" w14:paraId="625D4880" w14:textId="77777777">
        <w:tc>
          <w:tcPr>
            <w:tcW w:w="604" w:type="dxa"/>
            <w:vAlign w:val="center"/>
          </w:tcPr>
          <w:p w14:paraId="1CDE4868" w14:textId="7778E02E" w:rsidR="00A149A8" w:rsidRDefault="00A149A8" w:rsidP="00A149A8">
            <w:pPr>
              <w:ind w:firstLine="0"/>
              <w:jc w:val="center"/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  <w:t>2.</w:t>
            </w:r>
          </w:p>
        </w:tc>
        <w:tc>
          <w:tcPr>
            <w:tcW w:w="2085" w:type="dxa"/>
            <w:tcBorders>
              <w:right w:val="single" w:sz="4" w:space="0" w:color="auto"/>
            </w:tcBorders>
            <w:vAlign w:val="center"/>
          </w:tcPr>
          <w:p w14:paraId="168C83B1" w14:textId="108996C2" w:rsidR="00A149A8" w:rsidRDefault="00A149A8" w:rsidP="00A149A8">
            <w:pPr>
              <w:ind w:firstLine="0"/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  <w:t>Удобство работы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DADEF" w14:textId="77777777" w:rsidR="00A149A8" w:rsidRDefault="00A149A8" w:rsidP="00C51190">
            <w:pPr>
              <w:pStyle w:val="af4"/>
              <w:numPr>
                <w:ilvl w:val="0"/>
                <w:numId w:val="30"/>
              </w:numPr>
              <w:ind w:left="456" w:right="183"/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  <w:t xml:space="preserve">Простое и понятное управление ЭТЛ - все блоки имеют свою панель управления; </w:t>
            </w:r>
          </w:p>
          <w:p w14:paraId="4FE671D4" w14:textId="77777777" w:rsidR="00A149A8" w:rsidRDefault="00A149A8" w:rsidP="00C51190">
            <w:pPr>
              <w:numPr>
                <w:ilvl w:val="0"/>
                <w:numId w:val="30"/>
              </w:numPr>
              <w:ind w:left="456" w:right="183"/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  <w:t>Все приборы работают автономно (не зависят друг от друга и контроллера управления);</w:t>
            </w:r>
          </w:p>
          <w:p w14:paraId="1C2213C6" w14:textId="56A9C135" w:rsidR="00A149A8" w:rsidRDefault="00A149A8" w:rsidP="00C51190">
            <w:pPr>
              <w:pStyle w:val="af4"/>
              <w:numPr>
                <w:ilvl w:val="0"/>
                <w:numId w:val="19"/>
              </w:numPr>
              <w:ind w:left="456" w:right="183"/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  <w:t>Модульная конструкция (19 дюймов) – легкая замена или ремонт блоков.</w:t>
            </w:r>
          </w:p>
        </w:tc>
      </w:tr>
      <w:tr w:rsidR="00A149A8" w14:paraId="7A706CE0" w14:textId="77777777">
        <w:tc>
          <w:tcPr>
            <w:tcW w:w="604" w:type="dxa"/>
            <w:vAlign w:val="center"/>
          </w:tcPr>
          <w:p w14:paraId="2FB351D5" w14:textId="68B60DA9" w:rsidR="00A149A8" w:rsidRDefault="00A149A8" w:rsidP="00A149A8">
            <w:pPr>
              <w:ind w:firstLine="0"/>
              <w:jc w:val="center"/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  <w:t>3.</w:t>
            </w:r>
          </w:p>
        </w:tc>
        <w:tc>
          <w:tcPr>
            <w:tcW w:w="2085" w:type="dxa"/>
            <w:tcBorders>
              <w:right w:val="single" w:sz="4" w:space="0" w:color="auto"/>
            </w:tcBorders>
            <w:vAlign w:val="center"/>
          </w:tcPr>
          <w:p w14:paraId="0D573179" w14:textId="76EE7DA7" w:rsidR="00A149A8" w:rsidRDefault="00A149A8" w:rsidP="00A149A8">
            <w:pPr>
              <w:ind w:firstLine="0"/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  <w:t>Техническая поддержка и сервис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7ACBA" w14:textId="77777777" w:rsidR="00A149A8" w:rsidRDefault="00A149A8" w:rsidP="00C51190">
            <w:pPr>
              <w:pStyle w:val="af4"/>
              <w:numPr>
                <w:ilvl w:val="0"/>
                <w:numId w:val="31"/>
              </w:numPr>
              <w:ind w:left="456" w:right="183"/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  <w:t>Обучение специалистов Заказчика работе с ЭТЛ;</w:t>
            </w:r>
          </w:p>
          <w:p w14:paraId="62DA3E53" w14:textId="77777777" w:rsidR="00A149A8" w:rsidRDefault="00A149A8" w:rsidP="00C51190">
            <w:pPr>
              <w:pStyle w:val="af4"/>
              <w:numPr>
                <w:ilvl w:val="0"/>
                <w:numId w:val="31"/>
              </w:numPr>
              <w:ind w:left="456" w:right="183"/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  <w:t>Технические консультации специалистов Заказчика;</w:t>
            </w:r>
          </w:p>
          <w:p w14:paraId="1B49D4AB" w14:textId="6995DF6D" w:rsidR="00A149A8" w:rsidRDefault="00A149A8" w:rsidP="00C51190">
            <w:pPr>
              <w:pStyle w:val="af4"/>
              <w:numPr>
                <w:ilvl w:val="0"/>
                <w:numId w:val="20"/>
              </w:numPr>
              <w:ind w:left="456" w:right="183"/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  <w:t>Сервис и ремонт ЭТЛ в кратчайшие сроки, подменный фонд оборудования.</w:t>
            </w:r>
          </w:p>
        </w:tc>
      </w:tr>
      <w:tr w:rsidR="00A149A8" w14:paraId="6EBBC0CA" w14:textId="77777777">
        <w:tc>
          <w:tcPr>
            <w:tcW w:w="604" w:type="dxa"/>
            <w:vAlign w:val="center"/>
          </w:tcPr>
          <w:p w14:paraId="460DB586" w14:textId="382E96C8" w:rsidR="00A149A8" w:rsidRDefault="00A149A8" w:rsidP="00A149A8">
            <w:pPr>
              <w:ind w:firstLine="0"/>
              <w:jc w:val="center"/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  <w:t>4.</w:t>
            </w:r>
          </w:p>
        </w:tc>
        <w:tc>
          <w:tcPr>
            <w:tcW w:w="2085" w:type="dxa"/>
            <w:tcBorders>
              <w:right w:val="single" w:sz="4" w:space="0" w:color="auto"/>
            </w:tcBorders>
            <w:vAlign w:val="center"/>
          </w:tcPr>
          <w:p w14:paraId="16F9C21B" w14:textId="3E7F9D14" w:rsidR="00A149A8" w:rsidRDefault="00A149A8" w:rsidP="00A149A8">
            <w:pPr>
              <w:ind w:firstLine="0"/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  <w:t>Опыт работы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E37BD" w14:textId="77777777" w:rsidR="00A149A8" w:rsidRDefault="00A149A8" w:rsidP="00C51190">
            <w:pPr>
              <w:pStyle w:val="af4"/>
              <w:numPr>
                <w:ilvl w:val="0"/>
                <w:numId w:val="32"/>
              </w:numPr>
              <w:ind w:left="456" w:right="183"/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  <w:t>Наша компания больше 10 лет на рынке;</w:t>
            </w:r>
          </w:p>
          <w:p w14:paraId="404D2F4B" w14:textId="77777777" w:rsidR="00A149A8" w:rsidRDefault="00A149A8" w:rsidP="00C51190">
            <w:pPr>
              <w:pStyle w:val="af4"/>
              <w:numPr>
                <w:ilvl w:val="0"/>
                <w:numId w:val="32"/>
              </w:numPr>
              <w:ind w:left="456" w:right="183"/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  <w:t>Мы занимаемся испытаниями электрооборудования до 500кВ;</w:t>
            </w:r>
          </w:p>
          <w:p w14:paraId="72BA437B" w14:textId="6C1C1DB8" w:rsidR="00A149A8" w:rsidRDefault="00A149A8" w:rsidP="00C51190">
            <w:pPr>
              <w:pStyle w:val="af4"/>
              <w:numPr>
                <w:ilvl w:val="0"/>
                <w:numId w:val="21"/>
              </w:numPr>
              <w:ind w:left="456" w:right="183"/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shd w:val="clear" w:color="auto" w:fill="FFFFFF"/>
              </w:rPr>
              <w:t>Используем отечественные и зарубежные наработки.</w:t>
            </w:r>
          </w:p>
        </w:tc>
      </w:tr>
    </w:tbl>
    <w:p w14:paraId="729EB551" w14:textId="77777777" w:rsidR="00EF6E38" w:rsidRDefault="00EF6E38">
      <w:pPr>
        <w:ind w:right="-8"/>
        <w:jc w:val="both"/>
        <w:rPr>
          <w:rFonts w:ascii="Montserrat" w:hAnsi="Montserrat"/>
          <w:sz w:val="20"/>
          <w:szCs w:val="20"/>
        </w:rPr>
      </w:pPr>
    </w:p>
    <w:p w14:paraId="33DFF002" w14:textId="21591C48" w:rsidR="004B0524" w:rsidRDefault="00A149A8">
      <w:pPr>
        <w:ind w:right="-8"/>
        <w:jc w:val="both"/>
        <w:rPr>
          <w:rFonts w:ascii="Montserrat" w:hAnsi="Montserrat"/>
          <w:sz w:val="20"/>
          <w:szCs w:val="20"/>
        </w:rPr>
      </w:pPr>
      <w:r>
        <w:rPr>
          <w:b/>
          <w:bCs/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5DE3943E" wp14:editId="596CD9CD">
                <wp:simplePos x="0" y="0"/>
                <wp:positionH relativeFrom="column">
                  <wp:posOffset>67310</wp:posOffset>
                </wp:positionH>
                <wp:positionV relativeFrom="paragraph">
                  <wp:posOffset>344170</wp:posOffset>
                </wp:positionV>
                <wp:extent cx="6013450" cy="481965"/>
                <wp:effectExtent l="0" t="0" r="6350" b="635"/>
                <wp:wrapNone/>
                <wp:docPr id="4" name="Группа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13450" cy="481965"/>
                          <a:chOff x="0" y="0"/>
                          <a:chExt cx="6013450" cy="481965"/>
                        </a:xfrm>
                      </wpg:grpSpPr>
                      <pic:pic xmlns:pic="http://schemas.openxmlformats.org/drawingml/2006/picture">
                        <pic:nvPicPr>
                          <pic:cNvPr id="46" name="Рисунок 46" descr="Изображение выглядит как текст, часы&#10;&#10;Автоматически созданное описание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/>
                        </pic:blipFill>
                        <pic:spPr bwMode="auto">
                          <a:xfrm>
                            <a:off x="4013200" y="165100"/>
                            <a:ext cx="949960" cy="316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Рисунок 10" descr="Картинки по запросу &quot;газпром лого&quot;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/>
                        </pic:blipFill>
                        <pic:spPr bwMode="auto">
                          <a:xfrm>
                            <a:off x="0" y="25400"/>
                            <a:ext cx="758825" cy="372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" name="Рисунок 14" descr="Картинки по запросу &quot;россети лого&quot;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2895600" y="177800"/>
                            <a:ext cx="1041400" cy="30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" name="Рисунок 17" descr="Картинки по запросу &quot;ржд лого&quot;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/>
                        </pic:blipFill>
                        <pic:spPr bwMode="auto">
                          <a:xfrm>
                            <a:off x="2146300" y="177800"/>
                            <a:ext cx="604520" cy="267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9" name="Рисунок 29" descr="Картинки по запросу &quot;роснефть лого&quot;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/>
                        </pic:blipFill>
                        <pic:spPr bwMode="auto">
                          <a:xfrm>
                            <a:off x="876299" y="0"/>
                            <a:ext cx="1153160" cy="38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0" name="Рисунок 30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/>
                        </pic:blipFill>
                        <pic:spPr bwMode="auto">
                          <a:xfrm>
                            <a:off x="5054600" y="139700"/>
                            <a:ext cx="958850" cy="337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group w14:anchorId="5A39FBE0" id="Группа 32" o:spid="_x0000_s1026" style="position:absolute;margin-left:5.3pt;margin-top:27.1pt;width:473.5pt;height:37.95pt;z-index:251691008" coordsize="60134,4819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46" o:spid="_x0000_s1027" type="#_x0000_t75" alt="Изображение выглядит как текст, часы&#10;&#10;Автоматически созданное описание" style="position:absolute;left:40132;top:1651;width:9499;height:31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">
                  <v:imagedata r:id="rId13" o:title="Изображение выглядит как текст, часы&#10;&#10;Автоматически созданное описание"/>
                </v:shape>
                <v:shape id="Рисунок 10" o:spid="_x0000_s1028" type="#_x0000_t75" alt="Картинки по запросу &quot;газпром лого&quot;" style="position:absolute;top:254;width:7588;height:37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">
                  <v:imagedata r:id="rId14" o:title="Картинки по запросу &quot;газпром лого&quot;"/>
                </v:shape>
                <v:shape id="Рисунок 14" o:spid="_x0000_s1029" type="#_x0000_t75" alt="Картинки по запросу &quot;россети лого&quot;" style="position:absolute;left:28956;top:1778;width:10414;height:30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">
                  <v:imagedata r:id="rId15" o:title="Картинки по запросу &quot;россети лого&quot;"/>
                </v:shape>
                <v:shape id="Рисунок 17" o:spid="_x0000_s1030" type="#_x0000_t75" alt="Картинки по запросу &quot;ржд лого&quot;" style="position:absolute;left:21463;top:1778;width:6045;height:26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">
                  <v:imagedata r:id="rId16" o:title="Картинки по запросу &quot;ржд лого&quot;"/>
                </v:shape>
                <v:shape id="Рисунок 29" o:spid="_x0000_s1031" type="#_x0000_t75" alt="Картинки по запросу &quot;роснефть лого&quot;" style="position:absolute;left:8762;width:11532;height:38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">
                  <v:imagedata r:id="rId17" o:title="Картинки по запросу &quot;роснефть лого&quot;"/>
                </v:shape>
                <v:shape id="Рисунок 30" o:spid="_x0000_s1032" type="#_x0000_t75" style="position:absolute;left:50546;top:1397;width:9588;height:33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">
                  <v:imagedata r:id="rId18" o:title=""/>
                </v:shape>
              </v:group>
            </w:pict>
          </mc:Fallback>
        </mc:AlternateContent>
      </w:r>
    </w:p>
    <w:tbl>
      <w:tblPr>
        <w:tblStyle w:val="aff2"/>
        <w:tblpPr w:leftFromText="180" w:rightFromText="180" w:vertAnchor="text" w:horzAnchor="margin" w:tblpX="-421" w:tblpY="58"/>
        <w:tblW w:w="10057" w:type="dxa"/>
        <w:tblLook w:val="04A0" w:firstRow="1" w:lastRow="0" w:firstColumn="1" w:lastColumn="0" w:noHBand="0" w:noVBand="1"/>
      </w:tblPr>
      <w:tblGrid>
        <w:gridCol w:w="10057"/>
      </w:tblGrid>
      <w:tr w:rsidR="004B0524" w14:paraId="38F8B706" w14:textId="77777777">
        <w:tc>
          <w:tcPr>
            <w:tcW w:w="10057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14:paraId="3107427C" w14:textId="77777777" w:rsidR="004B0524" w:rsidRDefault="009D7ABE" w:rsidP="00A149A8">
            <w:pPr>
              <w:ind w:firstLine="313"/>
              <w:jc w:val="center"/>
              <w:rPr>
                <w:rFonts w:ascii="Montserrat" w:hAnsi="Montserrat"/>
                <w:b/>
                <w:bCs/>
              </w:rPr>
            </w:pPr>
            <w:r>
              <w:rPr>
                <w:rFonts w:ascii="Montserrat" w:hAnsi="Montserrat"/>
                <w:b/>
                <w:bCs/>
              </w:rPr>
              <w:t>С нами сотрудничают:</w:t>
            </w:r>
          </w:p>
          <w:p w14:paraId="7E8E6D01" w14:textId="673DA249" w:rsidR="004B0524" w:rsidRDefault="009D7ABE">
            <w:pPr>
              <w:ind w:firstLine="313"/>
              <w:rPr>
                <w:rFonts w:ascii="Montserrat" w:hAnsi="Montserrat"/>
                <w:b/>
                <w:bCs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lang w:eastAsia="ru-RU"/>
              </w:rPr>
              <w:fldChar w:fldCharType="begin"/>
            </w:r>
            <w:r>
              <w:rPr>
                <w:rFonts w:ascii="Times New Roman" w:hAnsi="Times New Roman"/>
                <w:lang w:eastAsia="ru-RU"/>
              </w:rPr>
              <w:instrText xml:space="preserve"> INCLUDEPICTURE "https://komteks.ru/upload/iblock/0e8/0e8cab242ab77eb4c886252d29035b55.png" \* MERGEFORMATINET </w:instrText>
            </w:r>
            <w:r>
              <w:rPr>
                <w:rFonts w:ascii="Times New Roman" w:hAnsi="Times New Roman"/>
                <w:lang w:eastAsia="ru-RU"/>
              </w:rPr>
              <w:fldChar w:fldCharType="end"/>
            </w:r>
            <w:r>
              <w:fldChar w:fldCharType="begin"/>
            </w:r>
            <w:r>
              <w:instrText xml:space="preserve"> INCLUDEPICTURE "https://upload.wikimedia.org/wikipedia/ru/thumb/2/2d/Gazprom-Logo-rus.svg/1280px-Gazprom-Logo-rus.svg.png" \* MERGEFORMATINET </w:instrText>
            </w:r>
            <w:r>
              <w:fldChar w:fldCharType="end"/>
            </w:r>
            <w:r>
              <w:fldChar w:fldCharType="begin"/>
            </w:r>
            <w:r>
              <w:instrText xml:space="preserve"> INCLUDEPICTURE "https://documentolog.kz/uploads/images/logos/rectangular/samruk%20energy%20logo%20rect.png" \* MERGEFORMATINET </w:instrText>
            </w:r>
            <w:r>
              <w:fldChar w:fldCharType="end"/>
            </w:r>
          </w:p>
        </w:tc>
      </w:tr>
    </w:tbl>
    <w:p w14:paraId="38923E2B" w14:textId="77777777" w:rsidR="004B0524" w:rsidRDefault="004B0524">
      <w:pPr>
        <w:ind w:firstLine="0"/>
        <w:jc w:val="center"/>
        <w:rPr>
          <w:rFonts w:ascii="Montserrat" w:hAnsi="Montserrat"/>
          <w:b/>
          <w:sz w:val="20"/>
          <w:szCs w:val="20"/>
          <w:lang w:eastAsia="ru-RU"/>
        </w:rPr>
      </w:pPr>
    </w:p>
    <w:p w14:paraId="14D847F5" w14:textId="720C0BD0" w:rsidR="00A149A8" w:rsidRDefault="00A149A8" w:rsidP="00A149A8">
      <w:pPr>
        <w:ind w:firstLine="0"/>
        <w:jc w:val="right"/>
        <w:rPr>
          <w:rFonts w:ascii="Montserrat" w:hAnsi="Montserrat"/>
          <w:b/>
          <w:bCs/>
          <w:sz w:val="20"/>
          <w:szCs w:val="20"/>
        </w:rPr>
      </w:pPr>
    </w:p>
    <w:p w14:paraId="72B19564" w14:textId="77777777" w:rsidR="00090CA4" w:rsidRDefault="00090CA4">
      <w:pPr>
        <w:ind w:firstLine="0"/>
        <w:jc w:val="center"/>
        <w:rPr>
          <w:rFonts w:ascii="Montserrat" w:hAnsi="Montserrat"/>
          <w:b/>
          <w:sz w:val="20"/>
          <w:szCs w:val="20"/>
          <w:lang w:eastAsia="ru-RU"/>
        </w:rPr>
      </w:pPr>
    </w:p>
    <w:p w14:paraId="57591B20" w14:textId="77777777" w:rsidR="00073E32" w:rsidRDefault="00073E32">
      <w:pPr>
        <w:ind w:firstLine="0"/>
        <w:rPr>
          <w:rFonts w:ascii="Montserrat" w:hAnsi="Montserrat"/>
          <w:b/>
          <w:sz w:val="20"/>
          <w:szCs w:val="20"/>
          <w:lang w:eastAsia="ru-RU"/>
        </w:rPr>
      </w:pPr>
      <w:r>
        <w:rPr>
          <w:rFonts w:ascii="Montserrat" w:hAnsi="Montserrat"/>
          <w:b/>
          <w:sz w:val="20"/>
          <w:szCs w:val="20"/>
          <w:lang w:eastAsia="ru-RU"/>
        </w:rPr>
        <w:br w:type="page"/>
      </w:r>
    </w:p>
    <w:p w14:paraId="2B7350FF" w14:textId="1D4422CB" w:rsidR="00073E32" w:rsidRDefault="00073E32" w:rsidP="00073E32">
      <w:pPr>
        <w:ind w:firstLine="0"/>
        <w:jc w:val="right"/>
        <w:rPr>
          <w:rFonts w:ascii="Montserrat" w:hAnsi="Montserrat"/>
          <w:b/>
          <w:sz w:val="20"/>
          <w:szCs w:val="20"/>
          <w:lang w:eastAsia="ru-RU"/>
        </w:rPr>
      </w:pPr>
      <w:r>
        <w:rPr>
          <w:rFonts w:ascii="Montserrat" w:hAnsi="Montserrat"/>
          <w:b/>
          <w:sz w:val="20"/>
          <w:szCs w:val="20"/>
          <w:lang w:eastAsia="ru-RU"/>
        </w:rPr>
        <w:lastRenderedPageBreak/>
        <w:t>ПРИЛОЖЕНИЕ 2</w:t>
      </w:r>
    </w:p>
    <w:p w14:paraId="59F783B6" w14:textId="77777777" w:rsidR="00073E32" w:rsidRDefault="00073E32" w:rsidP="00073E32">
      <w:pPr>
        <w:ind w:firstLine="0"/>
        <w:jc w:val="right"/>
        <w:rPr>
          <w:rFonts w:ascii="Montserrat" w:hAnsi="Montserrat"/>
          <w:b/>
          <w:sz w:val="20"/>
          <w:szCs w:val="20"/>
          <w:lang w:eastAsia="ru-RU"/>
        </w:rPr>
      </w:pPr>
    </w:p>
    <w:p w14:paraId="6F7FF434" w14:textId="3D3EC0B2" w:rsidR="004B0524" w:rsidRDefault="009D7ABE">
      <w:pPr>
        <w:ind w:firstLine="0"/>
        <w:jc w:val="center"/>
        <w:rPr>
          <w:rFonts w:ascii="Montserrat" w:hAnsi="Montserrat"/>
          <w:b/>
          <w:bCs/>
          <w:sz w:val="20"/>
          <w:szCs w:val="20"/>
          <w:lang w:eastAsia="ru-RU"/>
        </w:rPr>
      </w:pPr>
      <w:r>
        <w:rPr>
          <w:rFonts w:ascii="Montserrat" w:hAnsi="Montserrat"/>
          <w:b/>
          <w:sz w:val="20"/>
          <w:szCs w:val="20"/>
          <w:lang w:eastAsia="ru-RU"/>
        </w:rPr>
        <w:t>НАЗНАЧЕНИЕ ЛАБОРАТОРИИ</w:t>
      </w:r>
    </w:p>
    <w:p w14:paraId="1AC87337" w14:textId="77777777" w:rsidR="004B0524" w:rsidRDefault="004B0524">
      <w:pPr>
        <w:ind w:firstLine="0"/>
        <w:rPr>
          <w:rFonts w:ascii="Montserrat" w:hAnsi="Montserrat"/>
          <w:b/>
          <w:sz w:val="20"/>
          <w:szCs w:val="20"/>
          <w:lang w:eastAsia="ru-RU"/>
        </w:rPr>
      </w:pPr>
    </w:p>
    <w:p w14:paraId="16F8D66E" w14:textId="45509550" w:rsidR="004B0524" w:rsidRDefault="009D7ABE">
      <w:pPr>
        <w:ind w:firstLine="709"/>
        <w:jc w:val="both"/>
        <w:rPr>
          <w:rFonts w:ascii="Montserrat" w:hAnsi="Montserrat"/>
          <w:sz w:val="20"/>
          <w:szCs w:val="20"/>
          <w:lang w:eastAsia="ru-RU"/>
        </w:rPr>
      </w:pPr>
      <w:r>
        <w:rPr>
          <w:rFonts w:ascii="Montserrat" w:hAnsi="Montserrat"/>
          <w:sz w:val="20"/>
          <w:szCs w:val="20"/>
          <w:lang w:eastAsia="ru-RU"/>
        </w:rPr>
        <w:t xml:space="preserve">Передвижная </w:t>
      </w:r>
      <w:r w:rsidR="0070160B">
        <w:rPr>
          <w:rFonts w:ascii="Montserrat" w:hAnsi="Montserrat"/>
          <w:sz w:val="20"/>
          <w:szCs w:val="20"/>
          <w:lang w:eastAsia="ru-RU"/>
        </w:rPr>
        <w:t xml:space="preserve">электротехническая </w:t>
      </w:r>
      <w:r>
        <w:rPr>
          <w:rFonts w:ascii="Montserrat" w:hAnsi="Montserrat"/>
          <w:sz w:val="20"/>
          <w:szCs w:val="20"/>
          <w:lang w:eastAsia="ru-RU"/>
        </w:rPr>
        <w:t>лаборатория предназначена для высоковольтных испытаний</w:t>
      </w:r>
      <w:r w:rsidR="0070160B">
        <w:rPr>
          <w:rFonts w:ascii="Montserrat" w:hAnsi="Montserrat"/>
          <w:sz w:val="20"/>
          <w:szCs w:val="20"/>
          <w:lang w:eastAsia="ru-RU"/>
        </w:rPr>
        <w:t xml:space="preserve"> и</w:t>
      </w:r>
      <w:r>
        <w:rPr>
          <w:rFonts w:ascii="Montserrat" w:hAnsi="Montserrat"/>
          <w:sz w:val="20"/>
          <w:szCs w:val="20"/>
          <w:lang w:eastAsia="ru-RU"/>
        </w:rPr>
        <w:t xml:space="preserve"> определения места повреждений кабельных линий напряжени</w:t>
      </w:r>
      <w:r w:rsidR="0070160B">
        <w:rPr>
          <w:rFonts w:ascii="Montserrat" w:hAnsi="Montserrat"/>
          <w:sz w:val="20"/>
          <w:szCs w:val="20"/>
          <w:lang w:eastAsia="ru-RU"/>
        </w:rPr>
        <w:t>ем</w:t>
      </w:r>
      <w:r>
        <w:rPr>
          <w:rFonts w:ascii="Montserrat" w:hAnsi="Montserrat"/>
          <w:sz w:val="20"/>
          <w:szCs w:val="20"/>
          <w:lang w:eastAsia="ru-RU"/>
        </w:rPr>
        <w:t xml:space="preserve"> 0,4-35кВ.</w:t>
      </w:r>
    </w:p>
    <w:p w14:paraId="6346FE72" w14:textId="77777777" w:rsidR="004B0524" w:rsidRPr="002B029B" w:rsidRDefault="004B0524">
      <w:pPr>
        <w:ind w:firstLine="0"/>
        <w:jc w:val="center"/>
        <w:rPr>
          <w:rFonts w:ascii="Montserrat" w:hAnsi="Montserrat"/>
          <w:b/>
          <w:sz w:val="20"/>
          <w:szCs w:val="20"/>
          <w:lang w:eastAsia="ru-RU"/>
        </w:rPr>
      </w:pPr>
    </w:p>
    <w:p w14:paraId="359C3601" w14:textId="77777777" w:rsidR="004B0524" w:rsidRDefault="009D7ABE" w:rsidP="00C51190">
      <w:pPr>
        <w:numPr>
          <w:ilvl w:val="0"/>
          <w:numId w:val="5"/>
        </w:numPr>
        <w:rPr>
          <w:rFonts w:ascii="Montserrat" w:hAnsi="Montserrat"/>
          <w:sz w:val="20"/>
          <w:szCs w:val="20"/>
          <w:lang w:eastAsia="ru-RU"/>
        </w:rPr>
      </w:pPr>
      <w:r>
        <w:rPr>
          <w:rFonts w:ascii="Montserrat" w:hAnsi="Montserrat"/>
          <w:sz w:val="20"/>
          <w:szCs w:val="20"/>
          <w:lang w:eastAsia="ru-RU"/>
        </w:rPr>
        <w:t>Испытание силовых кабельных линий и оборудования подстанций переменным напряжением промышленной частоты 50 Гц до 50 кВ, выпрямленным напряжением до 70 кВ.</w:t>
      </w:r>
    </w:p>
    <w:p w14:paraId="44D08EFE" w14:textId="3F7CFF18" w:rsidR="004B0524" w:rsidRDefault="009D7ABE" w:rsidP="00C51190">
      <w:pPr>
        <w:numPr>
          <w:ilvl w:val="0"/>
          <w:numId w:val="5"/>
        </w:numPr>
        <w:rPr>
          <w:rFonts w:ascii="Montserrat" w:hAnsi="Montserrat"/>
          <w:sz w:val="20"/>
          <w:szCs w:val="20"/>
          <w:lang w:eastAsia="ru-RU"/>
        </w:rPr>
      </w:pPr>
      <w:r>
        <w:rPr>
          <w:rFonts w:ascii="Montserrat" w:hAnsi="Montserrat"/>
          <w:sz w:val="20"/>
          <w:szCs w:val="20"/>
          <w:lang w:eastAsia="ru-RU"/>
        </w:rPr>
        <w:t>Измерение сопротивления изоляции напряжением до 2,5 кВ;</w:t>
      </w:r>
    </w:p>
    <w:p w14:paraId="100A7CD2" w14:textId="77777777" w:rsidR="004B0524" w:rsidRDefault="009D7ABE" w:rsidP="00C51190">
      <w:pPr>
        <w:numPr>
          <w:ilvl w:val="0"/>
          <w:numId w:val="5"/>
        </w:numPr>
        <w:rPr>
          <w:rFonts w:ascii="Montserrat" w:hAnsi="Montserrat"/>
          <w:sz w:val="20"/>
          <w:szCs w:val="20"/>
          <w:lang w:eastAsia="ru-RU"/>
        </w:rPr>
      </w:pPr>
      <w:r>
        <w:rPr>
          <w:rFonts w:ascii="Montserrat" w:hAnsi="Montserrat"/>
          <w:sz w:val="20"/>
          <w:szCs w:val="20"/>
          <w:lang w:eastAsia="ru-RU"/>
        </w:rPr>
        <w:t>Предварительное определение места повреждения кабеля с использованием следующих методов:</w:t>
      </w:r>
    </w:p>
    <w:p w14:paraId="7D632FE5" w14:textId="6F3DFCA1" w:rsidR="004B0524" w:rsidRDefault="009D7ABE" w:rsidP="00C51190">
      <w:pPr>
        <w:numPr>
          <w:ilvl w:val="0"/>
          <w:numId w:val="6"/>
        </w:numPr>
        <w:ind w:left="1701"/>
        <w:contextualSpacing/>
        <w:rPr>
          <w:rFonts w:ascii="Montserrat" w:hAnsi="Montserrat"/>
          <w:sz w:val="20"/>
          <w:szCs w:val="20"/>
          <w:lang w:eastAsia="ru-RU"/>
        </w:rPr>
      </w:pPr>
      <w:r>
        <w:rPr>
          <w:rFonts w:ascii="Montserrat" w:hAnsi="Montserrat"/>
          <w:sz w:val="20"/>
          <w:szCs w:val="20"/>
          <w:lang w:eastAsia="ru-RU"/>
        </w:rPr>
        <w:t xml:space="preserve">Метод </w:t>
      </w:r>
      <w:r w:rsidR="00090CA4">
        <w:rPr>
          <w:rFonts w:ascii="Montserrat" w:hAnsi="Montserrat"/>
          <w:sz w:val="20"/>
          <w:szCs w:val="20"/>
          <w:lang w:eastAsia="ru-RU"/>
        </w:rPr>
        <w:t xml:space="preserve">импульсной </w:t>
      </w:r>
      <w:r>
        <w:rPr>
          <w:rFonts w:ascii="Montserrat" w:hAnsi="Montserrat"/>
          <w:sz w:val="20"/>
          <w:szCs w:val="20"/>
          <w:lang w:eastAsia="ru-RU"/>
        </w:rPr>
        <w:t xml:space="preserve">рефлектометрии </w:t>
      </w:r>
      <w:r w:rsidR="0070160B">
        <w:rPr>
          <w:rFonts w:ascii="Montserrat" w:hAnsi="Montserrat"/>
          <w:sz w:val="20"/>
          <w:szCs w:val="20"/>
          <w:lang w:eastAsia="ru-RU"/>
        </w:rPr>
        <w:t>(</w:t>
      </w:r>
      <w:r>
        <w:rPr>
          <w:rFonts w:ascii="Montserrat" w:hAnsi="Montserrat"/>
          <w:sz w:val="20"/>
          <w:szCs w:val="20"/>
          <w:lang w:eastAsia="ru-RU"/>
        </w:rPr>
        <w:t>TDR</w:t>
      </w:r>
      <w:r w:rsidR="0070160B">
        <w:rPr>
          <w:rFonts w:ascii="Montserrat" w:hAnsi="Montserrat"/>
          <w:sz w:val="20"/>
          <w:szCs w:val="20"/>
          <w:lang w:eastAsia="ru-RU"/>
        </w:rPr>
        <w:t>);</w:t>
      </w:r>
      <w:r>
        <w:rPr>
          <w:rFonts w:ascii="Montserrat" w:hAnsi="Montserrat"/>
          <w:sz w:val="20"/>
          <w:szCs w:val="20"/>
          <w:lang w:eastAsia="ru-RU"/>
        </w:rPr>
        <w:t xml:space="preserve"> </w:t>
      </w:r>
    </w:p>
    <w:p w14:paraId="61315974" w14:textId="3811A4F9" w:rsidR="004B0524" w:rsidRDefault="009D7ABE" w:rsidP="00C51190">
      <w:pPr>
        <w:numPr>
          <w:ilvl w:val="0"/>
          <w:numId w:val="6"/>
        </w:numPr>
        <w:ind w:left="1701"/>
        <w:contextualSpacing/>
        <w:rPr>
          <w:rFonts w:ascii="Montserrat" w:hAnsi="Montserrat"/>
          <w:sz w:val="20"/>
          <w:szCs w:val="20"/>
          <w:lang w:eastAsia="ru-RU"/>
        </w:rPr>
      </w:pPr>
      <w:r>
        <w:rPr>
          <w:rFonts w:ascii="Montserrat" w:hAnsi="Montserrat"/>
          <w:sz w:val="20"/>
          <w:szCs w:val="20"/>
          <w:lang w:eastAsia="ru-RU"/>
        </w:rPr>
        <w:t>Импульсно-дуговой ударный метод (</w:t>
      </w:r>
      <w:r>
        <w:rPr>
          <w:rFonts w:ascii="Montserrat" w:hAnsi="Montserrat"/>
          <w:sz w:val="20"/>
          <w:szCs w:val="20"/>
          <w:lang w:val="en-US" w:eastAsia="ru-RU"/>
        </w:rPr>
        <w:t>ARC</w:t>
      </w:r>
      <w:r>
        <w:rPr>
          <w:rFonts w:ascii="Montserrat" w:hAnsi="Montserrat"/>
          <w:sz w:val="20"/>
          <w:szCs w:val="20"/>
          <w:lang w:eastAsia="ru-RU"/>
        </w:rPr>
        <w:t>)</w:t>
      </w:r>
      <w:r w:rsidR="0070160B">
        <w:rPr>
          <w:rFonts w:ascii="Montserrat" w:hAnsi="Montserrat"/>
          <w:sz w:val="20"/>
          <w:szCs w:val="20"/>
          <w:lang w:eastAsia="ru-RU"/>
        </w:rPr>
        <w:t>;</w:t>
      </w:r>
    </w:p>
    <w:p w14:paraId="3D419B52" w14:textId="17F2C14C" w:rsidR="004B0524" w:rsidRDefault="009D7ABE" w:rsidP="00C51190">
      <w:pPr>
        <w:numPr>
          <w:ilvl w:val="0"/>
          <w:numId w:val="6"/>
        </w:numPr>
        <w:ind w:left="1701"/>
        <w:contextualSpacing/>
        <w:rPr>
          <w:rFonts w:ascii="Montserrat" w:hAnsi="Montserrat"/>
          <w:sz w:val="20"/>
          <w:szCs w:val="20"/>
          <w:lang w:eastAsia="ru-RU"/>
        </w:rPr>
      </w:pPr>
      <w:r>
        <w:rPr>
          <w:rFonts w:ascii="Montserrat" w:hAnsi="Montserrat"/>
          <w:sz w:val="20"/>
          <w:szCs w:val="20"/>
          <w:lang w:eastAsia="ru-RU"/>
        </w:rPr>
        <w:t>Метод колебательного разряда со связью по току (</w:t>
      </w:r>
      <w:r>
        <w:rPr>
          <w:rFonts w:ascii="Montserrat" w:hAnsi="Montserrat"/>
          <w:color w:val="000000"/>
          <w:sz w:val="20"/>
          <w:szCs w:val="20"/>
          <w:lang w:eastAsia="ru-RU"/>
        </w:rPr>
        <w:t>ICE</w:t>
      </w:r>
      <w:r>
        <w:rPr>
          <w:rFonts w:ascii="Montserrat" w:hAnsi="Montserrat"/>
          <w:sz w:val="20"/>
          <w:szCs w:val="20"/>
          <w:lang w:eastAsia="ru-RU"/>
        </w:rPr>
        <w:t>)</w:t>
      </w:r>
      <w:r w:rsidR="0070160B">
        <w:rPr>
          <w:rFonts w:ascii="Montserrat" w:hAnsi="Montserrat"/>
          <w:sz w:val="20"/>
          <w:szCs w:val="20"/>
          <w:lang w:eastAsia="ru-RU"/>
        </w:rPr>
        <w:t>;</w:t>
      </w:r>
    </w:p>
    <w:p w14:paraId="18F06D03" w14:textId="56EE361B" w:rsidR="004B0524" w:rsidRDefault="009D7ABE" w:rsidP="00C51190">
      <w:pPr>
        <w:numPr>
          <w:ilvl w:val="0"/>
          <w:numId w:val="6"/>
        </w:numPr>
        <w:ind w:left="1701"/>
        <w:contextualSpacing/>
        <w:rPr>
          <w:rFonts w:ascii="Montserrat" w:hAnsi="Montserrat"/>
          <w:sz w:val="20"/>
          <w:szCs w:val="20"/>
          <w:lang w:eastAsia="ru-RU"/>
        </w:rPr>
      </w:pPr>
      <w:r>
        <w:rPr>
          <w:rFonts w:ascii="Montserrat" w:hAnsi="Montserrat"/>
          <w:sz w:val="20"/>
          <w:szCs w:val="20"/>
          <w:lang w:eastAsia="ru-RU"/>
        </w:rPr>
        <w:t>Метод колебательного разряда со связью по напряжению (</w:t>
      </w:r>
      <w:r>
        <w:rPr>
          <w:rFonts w:ascii="Montserrat" w:hAnsi="Montserrat"/>
          <w:sz w:val="20"/>
          <w:szCs w:val="20"/>
          <w:lang w:val="en-US" w:eastAsia="ru-RU"/>
        </w:rPr>
        <w:t>Decay)</w:t>
      </w:r>
      <w:r w:rsidR="0070160B">
        <w:rPr>
          <w:rFonts w:ascii="Montserrat" w:hAnsi="Montserrat"/>
          <w:sz w:val="20"/>
          <w:szCs w:val="20"/>
          <w:lang w:eastAsia="ru-RU"/>
        </w:rPr>
        <w:t>;</w:t>
      </w:r>
    </w:p>
    <w:p w14:paraId="5A92C5DC" w14:textId="5F26DB32" w:rsidR="004B0524" w:rsidRDefault="009D7ABE" w:rsidP="00C51190">
      <w:pPr>
        <w:numPr>
          <w:ilvl w:val="0"/>
          <w:numId w:val="6"/>
        </w:numPr>
        <w:ind w:left="1701"/>
        <w:contextualSpacing/>
        <w:rPr>
          <w:rFonts w:ascii="Montserrat" w:hAnsi="Montserrat"/>
          <w:sz w:val="20"/>
          <w:szCs w:val="20"/>
          <w:lang w:eastAsia="ru-RU"/>
        </w:rPr>
      </w:pPr>
      <w:r>
        <w:rPr>
          <w:rFonts w:ascii="Montserrat" w:hAnsi="Montserrat"/>
          <w:sz w:val="20"/>
          <w:szCs w:val="20"/>
          <w:lang w:eastAsia="ru-RU"/>
        </w:rPr>
        <w:t>Прожиг/дожиг изоляции</w:t>
      </w:r>
      <w:r w:rsidR="0070160B">
        <w:rPr>
          <w:rFonts w:ascii="Montserrat" w:hAnsi="Montserrat"/>
          <w:sz w:val="20"/>
          <w:szCs w:val="20"/>
          <w:lang w:eastAsia="ru-RU"/>
        </w:rPr>
        <w:t>.</w:t>
      </w:r>
    </w:p>
    <w:p w14:paraId="4BBD647C" w14:textId="65DF63FE" w:rsidR="004B0524" w:rsidRDefault="009D7ABE" w:rsidP="00C51190">
      <w:pPr>
        <w:numPr>
          <w:ilvl w:val="0"/>
          <w:numId w:val="5"/>
        </w:numPr>
        <w:rPr>
          <w:rFonts w:ascii="Montserrat" w:hAnsi="Montserrat"/>
          <w:sz w:val="20"/>
          <w:szCs w:val="20"/>
          <w:lang w:eastAsia="ru-RU"/>
        </w:rPr>
      </w:pPr>
      <w:r>
        <w:rPr>
          <w:rFonts w:ascii="Montserrat" w:hAnsi="Montserrat"/>
          <w:sz w:val="20"/>
          <w:szCs w:val="20"/>
          <w:lang w:eastAsia="ru-RU"/>
        </w:rPr>
        <w:t>Точное определение места повреждения кабельной линии</w:t>
      </w:r>
      <w:r w:rsidR="0070160B">
        <w:rPr>
          <w:rFonts w:ascii="Montserrat" w:hAnsi="Montserrat"/>
          <w:sz w:val="20"/>
          <w:szCs w:val="20"/>
          <w:lang w:eastAsia="ru-RU"/>
        </w:rPr>
        <w:t>:</w:t>
      </w:r>
    </w:p>
    <w:p w14:paraId="3BC4C18A" w14:textId="77777777" w:rsidR="004B0524" w:rsidRDefault="009D7ABE" w:rsidP="00C51190">
      <w:pPr>
        <w:pStyle w:val="af4"/>
        <w:numPr>
          <w:ilvl w:val="0"/>
          <w:numId w:val="7"/>
        </w:numPr>
        <w:ind w:left="1701"/>
        <w:rPr>
          <w:rFonts w:ascii="Montserrat" w:hAnsi="Montserrat"/>
          <w:sz w:val="20"/>
          <w:szCs w:val="20"/>
          <w:lang w:eastAsia="ru-RU"/>
        </w:rPr>
      </w:pPr>
      <w:r>
        <w:rPr>
          <w:rFonts w:ascii="Montserrat" w:eastAsia="Montserrat" w:hAnsi="Montserrat" w:cs="Montserrat"/>
          <w:sz w:val="20"/>
          <w:szCs w:val="20"/>
        </w:rPr>
        <w:t xml:space="preserve">Акустическим методом;  </w:t>
      </w:r>
    </w:p>
    <w:p w14:paraId="06419278" w14:textId="77777777" w:rsidR="004B0524" w:rsidRDefault="009D7ABE" w:rsidP="00C51190">
      <w:pPr>
        <w:pStyle w:val="af4"/>
        <w:numPr>
          <w:ilvl w:val="0"/>
          <w:numId w:val="7"/>
        </w:numPr>
        <w:spacing w:after="4" w:line="249" w:lineRule="auto"/>
        <w:ind w:left="1701"/>
        <w:rPr>
          <w:rFonts w:ascii="Montserrat" w:eastAsiaTheme="minorHAnsi" w:hAnsi="Montserrat" w:cstheme="minorBidi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>Акустико-электромагнитным;</w:t>
      </w:r>
    </w:p>
    <w:p w14:paraId="1C9CB613" w14:textId="77777777" w:rsidR="004B0524" w:rsidRDefault="009D7ABE" w:rsidP="00C51190">
      <w:pPr>
        <w:pStyle w:val="af4"/>
        <w:numPr>
          <w:ilvl w:val="0"/>
          <w:numId w:val="7"/>
        </w:numPr>
        <w:spacing w:after="4" w:line="249" w:lineRule="auto"/>
        <w:ind w:left="1701"/>
        <w:rPr>
          <w:rFonts w:ascii="Montserrat" w:eastAsiaTheme="minorHAnsi" w:hAnsi="Montserrat" w:cstheme="minorBidi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>Индукционным;</w:t>
      </w:r>
    </w:p>
    <w:p w14:paraId="4301BE62" w14:textId="2D1945CB" w:rsidR="004B0524" w:rsidRDefault="009D7ABE" w:rsidP="00C51190">
      <w:pPr>
        <w:pStyle w:val="af4"/>
        <w:numPr>
          <w:ilvl w:val="0"/>
          <w:numId w:val="7"/>
        </w:numPr>
        <w:spacing w:after="4" w:line="249" w:lineRule="auto"/>
        <w:ind w:left="1701"/>
        <w:rPr>
          <w:rFonts w:ascii="Montserrat" w:hAnsi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>Потенциальным</w:t>
      </w:r>
      <w:r w:rsidR="0070160B">
        <w:rPr>
          <w:rFonts w:ascii="Montserrat" w:eastAsia="Montserrat" w:hAnsi="Montserrat" w:cs="Montserrat"/>
          <w:sz w:val="20"/>
          <w:szCs w:val="20"/>
        </w:rPr>
        <w:t xml:space="preserve"> (определение места повреждения оболочки КЛ)</w:t>
      </w:r>
      <w:r>
        <w:rPr>
          <w:rFonts w:ascii="Montserrat" w:eastAsia="Montserrat" w:hAnsi="Montserrat" w:cs="Montserrat"/>
          <w:sz w:val="20"/>
          <w:szCs w:val="20"/>
        </w:rPr>
        <w:t>.</w:t>
      </w:r>
    </w:p>
    <w:p w14:paraId="34F19A62" w14:textId="77777777" w:rsidR="004B0524" w:rsidRDefault="009D7ABE" w:rsidP="00C51190">
      <w:pPr>
        <w:pStyle w:val="af4"/>
        <w:numPr>
          <w:ilvl w:val="0"/>
          <w:numId w:val="5"/>
        </w:numPr>
        <w:spacing w:after="4" w:line="249" w:lineRule="auto"/>
        <w:rPr>
          <w:rFonts w:ascii="Montserrat" w:hAnsi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 xml:space="preserve">Определение трассы кабельной линии; </w:t>
      </w:r>
    </w:p>
    <w:p w14:paraId="33BC60D8" w14:textId="77777777" w:rsidR="004B0524" w:rsidRDefault="009D7ABE" w:rsidP="00C51190">
      <w:pPr>
        <w:pStyle w:val="af4"/>
        <w:numPr>
          <w:ilvl w:val="0"/>
          <w:numId w:val="5"/>
        </w:numPr>
        <w:spacing w:after="4" w:line="249" w:lineRule="auto"/>
        <w:rPr>
          <w:rFonts w:ascii="Montserrat" w:hAnsi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 xml:space="preserve">Определение глубины залегания кабельной линии; </w:t>
      </w:r>
    </w:p>
    <w:p w14:paraId="7E9E0E68" w14:textId="348A6635" w:rsidR="004B0524" w:rsidRPr="0070160B" w:rsidRDefault="009D7ABE" w:rsidP="00C51190">
      <w:pPr>
        <w:pStyle w:val="af4"/>
        <w:numPr>
          <w:ilvl w:val="0"/>
          <w:numId w:val="5"/>
        </w:numPr>
        <w:spacing w:after="4" w:line="249" w:lineRule="auto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sz w:val="20"/>
          <w:szCs w:val="20"/>
        </w:rPr>
        <w:t>Выбор кабеля из пучка</w:t>
      </w:r>
      <w:r w:rsidRPr="0070160B">
        <w:rPr>
          <w:rFonts w:ascii="Montserrat" w:eastAsia="Montserrat" w:hAnsi="Montserrat" w:cs="Montserrat"/>
          <w:sz w:val="20"/>
          <w:szCs w:val="20"/>
        </w:rPr>
        <w:t>.</w:t>
      </w:r>
    </w:p>
    <w:p w14:paraId="109BB4D4" w14:textId="77777777" w:rsidR="004B0524" w:rsidRDefault="004B0524">
      <w:pPr>
        <w:rPr>
          <w:rFonts w:ascii="Montserrat" w:hAnsi="Montserrat"/>
          <w:sz w:val="20"/>
          <w:szCs w:val="20"/>
          <w:lang w:eastAsia="ru-RU"/>
        </w:rPr>
      </w:pPr>
    </w:p>
    <w:p w14:paraId="4074E509" w14:textId="77777777" w:rsidR="004B0524" w:rsidRDefault="009D7ABE">
      <w:pPr>
        <w:ind w:firstLine="709"/>
        <w:jc w:val="both"/>
        <w:rPr>
          <w:rFonts w:ascii="Montserrat" w:hAnsi="Montserrat"/>
          <w:sz w:val="20"/>
          <w:szCs w:val="20"/>
          <w:lang w:eastAsia="ru-RU"/>
        </w:rPr>
      </w:pPr>
      <w:r>
        <w:rPr>
          <w:rFonts w:ascii="Montserrat" w:hAnsi="Montserrat"/>
          <w:sz w:val="20"/>
          <w:szCs w:val="20"/>
          <w:lang w:eastAsia="ru-RU"/>
        </w:rPr>
        <w:t xml:space="preserve">Оборудование лаборатории условно подразделяется на основное (монтируемое) и дополнительное (не монтируемое) оборудование. </w:t>
      </w:r>
    </w:p>
    <w:p w14:paraId="5F8350B3" w14:textId="3D974BDF" w:rsidR="004B0524" w:rsidRDefault="009D7ABE">
      <w:pPr>
        <w:ind w:firstLine="709"/>
        <w:jc w:val="both"/>
        <w:rPr>
          <w:rFonts w:ascii="Montserrat" w:hAnsi="Montserrat"/>
          <w:sz w:val="20"/>
          <w:szCs w:val="20"/>
          <w:lang w:eastAsia="ru-RU"/>
        </w:rPr>
      </w:pPr>
      <w:r>
        <w:rPr>
          <w:rFonts w:ascii="Montserrat" w:hAnsi="Montserrat"/>
          <w:sz w:val="20"/>
          <w:szCs w:val="20"/>
          <w:lang w:eastAsia="ru-RU"/>
        </w:rPr>
        <w:t>Лаборатория имеет модульное построение, приборы при необходимости</w:t>
      </w:r>
      <w:r w:rsidR="0070160B">
        <w:rPr>
          <w:rFonts w:ascii="Montserrat" w:hAnsi="Montserrat"/>
          <w:sz w:val="20"/>
          <w:szCs w:val="20"/>
          <w:lang w:eastAsia="ru-RU"/>
        </w:rPr>
        <w:t>,</w:t>
      </w:r>
      <w:r>
        <w:rPr>
          <w:rFonts w:ascii="Montserrat" w:hAnsi="Montserrat"/>
          <w:sz w:val="20"/>
          <w:szCs w:val="20"/>
          <w:lang w:eastAsia="ru-RU"/>
        </w:rPr>
        <w:t xml:space="preserve"> работают независимо друг от друга.</w:t>
      </w:r>
    </w:p>
    <w:p w14:paraId="15ECBA12" w14:textId="77777777" w:rsidR="00ED569A" w:rsidRDefault="00ED569A" w:rsidP="00ED569A">
      <w:pPr>
        <w:ind w:firstLine="0"/>
        <w:rPr>
          <w:rFonts w:ascii="Montserrat" w:hAnsi="Montserrat"/>
          <w:b/>
          <w:sz w:val="20"/>
          <w:szCs w:val="20"/>
          <w:lang w:eastAsia="ru-RU"/>
        </w:rPr>
      </w:pPr>
    </w:p>
    <w:p w14:paraId="35AB10D1" w14:textId="77777777" w:rsidR="00ED569A" w:rsidRDefault="00ED569A" w:rsidP="00ED569A">
      <w:pPr>
        <w:rPr>
          <w:rFonts w:ascii="Montserrat" w:hAnsi="Montserrat"/>
          <w:sz w:val="20"/>
          <w:szCs w:val="20"/>
          <w:lang w:eastAsia="ru-RU"/>
        </w:rPr>
      </w:pPr>
    </w:p>
    <w:p w14:paraId="7EB0F851" w14:textId="77777777" w:rsidR="00ED569A" w:rsidRDefault="00ED569A" w:rsidP="00ED569A">
      <w:pPr>
        <w:rPr>
          <w:rFonts w:ascii="Montserrat" w:hAnsi="Montserrat"/>
          <w:sz w:val="20"/>
          <w:szCs w:val="20"/>
          <w:lang w:eastAsia="ru-RU"/>
        </w:rPr>
      </w:pPr>
    </w:p>
    <w:tbl>
      <w:tblPr>
        <w:tblStyle w:val="aff2"/>
        <w:tblW w:w="1046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3"/>
        <w:gridCol w:w="5826"/>
      </w:tblGrid>
      <w:tr w:rsidR="00ED569A" w14:paraId="5116551B" w14:textId="77777777" w:rsidTr="00C25E49">
        <w:tc>
          <w:tcPr>
            <w:tcW w:w="4820" w:type="dxa"/>
          </w:tcPr>
          <w:p w14:paraId="663325D2" w14:textId="77777777" w:rsidR="00ED569A" w:rsidRPr="00C65175" w:rsidRDefault="00ED569A" w:rsidP="00C25E49">
            <w:pPr>
              <w:ind w:firstLine="0"/>
              <w:rPr>
                <w:rFonts w:ascii="Montserrat" w:hAnsi="Montserrat"/>
                <w:sz w:val="16"/>
                <w:szCs w:val="16"/>
                <w:lang w:eastAsia="ru-RU"/>
              </w:rPr>
            </w:pPr>
            <w:r>
              <w:rPr>
                <w:noProof/>
                <w:sz w:val="16"/>
                <w:szCs w:val="16"/>
                <w:lang w:eastAsia="ru-RU"/>
              </w:rPr>
              <w:drawing>
                <wp:inline distT="0" distB="0" distL="0" distR="0" wp14:anchorId="07E099D4" wp14:editId="4E7A18F4">
                  <wp:extent cx="2749062" cy="2514857"/>
                  <wp:effectExtent l="0" t="0" r="0" b="0"/>
                  <wp:docPr id="207638230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6884" cy="2531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3EE6CB" w14:textId="77777777" w:rsidR="00ED569A" w:rsidRPr="00C65175" w:rsidRDefault="00ED569A" w:rsidP="00C25E49">
            <w:pPr>
              <w:ind w:firstLine="0"/>
              <w:jc w:val="center"/>
              <w:rPr>
                <w:rFonts w:ascii="Montserrat" w:eastAsia="Calibri" w:hAnsi="Montserrat" w:cs="Times"/>
                <w:color w:val="000000"/>
                <w:sz w:val="16"/>
                <w:szCs w:val="16"/>
              </w:rPr>
            </w:pPr>
            <w:r w:rsidRPr="00C65175">
              <w:rPr>
                <w:rFonts w:ascii="Montserrat" w:eastAsia="Calibri" w:hAnsi="Montserrat" w:cs="Times"/>
                <w:color w:val="000000"/>
                <w:sz w:val="16"/>
                <w:szCs w:val="16"/>
              </w:rPr>
              <w:t>Рисунок 1 – Пример конструкторской 3</w:t>
            </w:r>
            <w:r w:rsidRPr="00C65175">
              <w:rPr>
                <w:rFonts w:ascii="Montserrat" w:eastAsia="Calibri" w:hAnsi="Montserrat" w:cs="Times"/>
                <w:color w:val="000000"/>
                <w:sz w:val="16"/>
                <w:szCs w:val="16"/>
                <w:lang w:val="en-US"/>
              </w:rPr>
              <w:t>D</w:t>
            </w:r>
            <w:r w:rsidRPr="00C65175">
              <w:rPr>
                <w:rFonts w:ascii="Montserrat" w:eastAsia="Calibri" w:hAnsi="Montserrat" w:cs="Times"/>
                <w:color w:val="000000"/>
                <w:sz w:val="16"/>
                <w:szCs w:val="16"/>
              </w:rPr>
              <w:t>-модели размещения оборудования (вид спереди)</w:t>
            </w:r>
          </w:p>
          <w:p w14:paraId="2F28DD1A" w14:textId="77777777" w:rsidR="00ED569A" w:rsidRPr="00C65175" w:rsidRDefault="00ED569A" w:rsidP="00C25E49">
            <w:pPr>
              <w:ind w:firstLine="0"/>
              <w:jc w:val="center"/>
              <w:rPr>
                <w:rFonts w:ascii="Montserrat" w:eastAsia="Calibri" w:hAnsi="Montserrat" w:cs="Times"/>
                <w:color w:val="000000"/>
                <w:sz w:val="16"/>
                <w:szCs w:val="16"/>
              </w:rPr>
            </w:pPr>
          </w:p>
          <w:p w14:paraId="4DB702BD" w14:textId="1A89A0ED" w:rsidR="00ED569A" w:rsidRDefault="00ED569A" w:rsidP="00C25E49">
            <w:pPr>
              <w:ind w:firstLine="0"/>
              <w:rPr>
                <w:rFonts w:ascii="Montserrat" w:hAnsi="Montserrat"/>
                <w:sz w:val="16"/>
                <w:szCs w:val="16"/>
                <w:lang w:eastAsia="ru-RU"/>
              </w:rPr>
            </w:pPr>
          </w:p>
          <w:p w14:paraId="2CEF588D" w14:textId="77777777" w:rsidR="005C63D9" w:rsidRPr="00C65175" w:rsidRDefault="005C63D9" w:rsidP="00C25E49">
            <w:pPr>
              <w:ind w:firstLine="0"/>
              <w:rPr>
                <w:rFonts w:ascii="Montserrat" w:hAnsi="Montserrat"/>
                <w:sz w:val="16"/>
                <w:szCs w:val="16"/>
                <w:lang w:eastAsia="ru-RU"/>
              </w:rPr>
            </w:pPr>
          </w:p>
          <w:p w14:paraId="00F0F3C4" w14:textId="77777777" w:rsidR="00ED569A" w:rsidRPr="00C65175" w:rsidRDefault="00ED569A" w:rsidP="00C25E49">
            <w:pPr>
              <w:ind w:firstLine="0"/>
              <w:rPr>
                <w:rFonts w:ascii="Montserrat" w:hAnsi="Montserrat"/>
                <w:sz w:val="16"/>
                <w:szCs w:val="16"/>
                <w:lang w:eastAsia="ru-RU"/>
              </w:rPr>
            </w:pPr>
          </w:p>
        </w:tc>
        <w:tc>
          <w:tcPr>
            <w:tcW w:w="5649" w:type="dxa"/>
          </w:tcPr>
          <w:p w14:paraId="36C45748" w14:textId="77777777" w:rsidR="00ED569A" w:rsidRPr="00C65175" w:rsidRDefault="00ED569A" w:rsidP="00C25E49">
            <w:pPr>
              <w:ind w:left="306" w:firstLine="0"/>
              <w:rPr>
                <w:rFonts w:ascii="Montserrat" w:hAnsi="Montserrat"/>
                <w:sz w:val="16"/>
                <w:szCs w:val="16"/>
                <w:lang w:eastAsia="ru-RU"/>
              </w:rPr>
            </w:pPr>
            <w:r>
              <w:rPr>
                <w:noProof/>
                <w:sz w:val="16"/>
                <w:szCs w:val="16"/>
                <w:lang w:eastAsia="ru-RU"/>
              </w:rPr>
              <w:drawing>
                <wp:anchor distT="0" distB="0" distL="114300" distR="114300" simplePos="0" relativeHeight="251695104" behindDoc="0" locked="0" layoutInCell="1" allowOverlap="1" wp14:anchorId="3D1C38A9" wp14:editId="7EB67412">
                  <wp:simplePos x="0" y="0"/>
                  <wp:positionH relativeFrom="column">
                    <wp:posOffset>-43815</wp:posOffset>
                  </wp:positionH>
                  <wp:positionV relativeFrom="paragraph">
                    <wp:posOffset>105410</wp:posOffset>
                  </wp:positionV>
                  <wp:extent cx="3557905" cy="2103755"/>
                  <wp:effectExtent l="0" t="0" r="4445" b="0"/>
                  <wp:wrapTopAndBottom/>
                  <wp:docPr id="211802860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7905" cy="2103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25553E06" w14:textId="77777777" w:rsidR="00ED569A" w:rsidRDefault="00ED569A" w:rsidP="00C25E49">
            <w:pPr>
              <w:ind w:firstLine="0"/>
              <w:rPr>
                <w:rFonts w:ascii="Montserrat" w:hAnsi="Montserrat"/>
                <w:sz w:val="16"/>
                <w:szCs w:val="16"/>
                <w:lang w:eastAsia="ru-RU"/>
              </w:rPr>
            </w:pPr>
          </w:p>
          <w:p w14:paraId="52393B74" w14:textId="77777777" w:rsidR="00ED569A" w:rsidRPr="00FA47CD" w:rsidRDefault="00ED569A" w:rsidP="00C25E49">
            <w:pPr>
              <w:ind w:firstLine="0"/>
              <w:rPr>
                <w:rFonts w:ascii="Montserrat" w:hAnsi="Montserrat"/>
                <w:sz w:val="10"/>
                <w:szCs w:val="10"/>
                <w:lang w:eastAsia="ru-RU"/>
              </w:rPr>
            </w:pPr>
          </w:p>
          <w:p w14:paraId="78AAB1B8" w14:textId="77777777" w:rsidR="00ED569A" w:rsidRPr="00C65175" w:rsidRDefault="00ED569A" w:rsidP="00C25E49">
            <w:pPr>
              <w:ind w:firstLine="0"/>
              <w:rPr>
                <w:sz w:val="16"/>
                <w:szCs w:val="16"/>
              </w:rPr>
            </w:pPr>
            <w:r w:rsidRPr="00C65175">
              <w:rPr>
                <w:rFonts w:ascii="Montserrat" w:hAnsi="Montserrat"/>
                <w:sz w:val="16"/>
                <w:szCs w:val="16"/>
                <w:lang w:eastAsia="ru-RU"/>
              </w:rPr>
              <w:t>Рисунок 2 –</w:t>
            </w:r>
            <w:r w:rsidRPr="00C65175">
              <w:rPr>
                <w:sz w:val="16"/>
                <w:szCs w:val="16"/>
              </w:rPr>
              <w:t xml:space="preserve"> </w:t>
            </w:r>
            <w:r w:rsidRPr="00C65175">
              <w:rPr>
                <w:rFonts w:ascii="Montserrat" w:eastAsia="Calibri" w:hAnsi="Montserrat" w:cs="Times"/>
                <w:color w:val="000000"/>
                <w:sz w:val="16"/>
                <w:szCs w:val="16"/>
              </w:rPr>
              <w:t>Пример конструкторской 3</w:t>
            </w:r>
            <w:r w:rsidRPr="00C65175">
              <w:rPr>
                <w:rFonts w:ascii="Montserrat" w:eastAsia="Calibri" w:hAnsi="Montserrat" w:cs="Times"/>
                <w:color w:val="000000"/>
                <w:sz w:val="16"/>
                <w:szCs w:val="16"/>
                <w:lang w:val="en-US"/>
              </w:rPr>
              <w:t>D</w:t>
            </w:r>
            <w:r w:rsidRPr="00C65175">
              <w:rPr>
                <w:rFonts w:ascii="Montserrat" w:eastAsia="Calibri" w:hAnsi="Montserrat" w:cs="Times"/>
                <w:color w:val="000000"/>
                <w:sz w:val="16"/>
                <w:szCs w:val="16"/>
              </w:rPr>
              <w:t>-модели размещения оборудования (вид сзади)</w:t>
            </w:r>
          </w:p>
          <w:p w14:paraId="4770E537" w14:textId="77777777" w:rsidR="00ED569A" w:rsidRPr="00C65175" w:rsidRDefault="00ED569A" w:rsidP="00C25E49">
            <w:pPr>
              <w:ind w:firstLine="0"/>
              <w:rPr>
                <w:rFonts w:ascii="Montserrat" w:hAnsi="Montserrat"/>
                <w:sz w:val="16"/>
                <w:szCs w:val="16"/>
                <w:lang w:eastAsia="ru-RU"/>
              </w:rPr>
            </w:pPr>
          </w:p>
        </w:tc>
      </w:tr>
    </w:tbl>
    <w:p w14:paraId="60CBDCC0" w14:textId="77777777" w:rsidR="00ED569A" w:rsidRDefault="00ED569A" w:rsidP="00ED569A">
      <w:pPr>
        <w:rPr>
          <w:rFonts w:ascii="Montserrat" w:hAnsi="Montserrat"/>
          <w:sz w:val="20"/>
          <w:szCs w:val="20"/>
          <w:lang w:eastAsia="ru-RU"/>
        </w:rPr>
      </w:pPr>
    </w:p>
    <w:p w14:paraId="05AA7070" w14:textId="674DA6A7" w:rsidR="00133709" w:rsidRPr="00795A95" w:rsidRDefault="00133709" w:rsidP="00133709">
      <w:pPr>
        <w:ind w:firstLine="0"/>
        <w:rPr>
          <w:rFonts w:ascii="Times New Roman" w:hAnsi="Times New Roman"/>
          <w:b/>
          <w:bCs/>
        </w:rPr>
      </w:pPr>
    </w:p>
    <w:p w14:paraId="604587F2" w14:textId="77777777" w:rsidR="004611F4" w:rsidRDefault="004611F4">
      <w:pPr>
        <w:ind w:firstLine="0"/>
        <w:rPr>
          <w:rFonts w:ascii="Montserrat" w:hAnsi="Montserrat"/>
          <w:b/>
          <w:bCs/>
        </w:rPr>
      </w:pPr>
      <w:r>
        <w:rPr>
          <w:rFonts w:ascii="Montserrat" w:hAnsi="Montserrat"/>
          <w:b/>
          <w:bCs/>
        </w:rPr>
        <w:br w:type="page"/>
      </w:r>
    </w:p>
    <w:p w14:paraId="1D39608C" w14:textId="549685A7" w:rsidR="00ED569A" w:rsidRDefault="00ED569A" w:rsidP="00ED569A">
      <w:pPr>
        <w:jc w:val="center"/>
        <w:rPr>
          <w:rFonts w:ascii="Montserrat" w:hAnsi="Montserrat"/>
          <w:b/>
          <w:bCs/>
        </w:rPr>
      </w:pPr>
      <w:r>
        <w:rPr>
          <w:rFonts w:ascii="Montserrat" w:hAnsi="Montserrat"/>
          <w:b/>
          <w:bCs/>
        </w:rPr>
        <w:lastRenderedPageBreak/>
        <w:t>ПРИМЕР ИСПОЛНЕНИЯ СКАН-1</w:t>
      </w:r>
    </w:p>
    <w:p w14:paraId="3D399215" w14:textId="0020C52A" w:rsidR="00ED569A" w:rsidRPr="00306D2C" w:rsidRDefault="001E766A" w:rsidP="00ED569A">
      <w:pPr>
        <w:jc w:val="center"/>
        <w:rPr>
          <w:rFonts w:ascii="Montserrat" w:hAnsi="Montserrat"/>
          <w:b/>
          <w:bCs/>
          <w:sz w:val="18"/>
          <w:szCs w:val="18"/>
        </w:rPr>
      </w:pPr>
      <w:r>
        <w:rPr>
          <w:rFonts w:ascii="Montserrat" w:eastAsia="Calibri" w:hAnsi="Montserrat" w:cs="Times"/>
          <w:b/>
          <w:bCs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700224" behindDoc="0" locked="0" layoutInCell="1" allowOverlap="1" wp14:anchorId="4A02ACA8" wp14:editId="78A1EB80">
            <wp:simplePos x="0" y="0"/>
            <wp:positionH relativeFrom="column">
              <wp:posOffset>3232785</wp:posOffset>
            </wp:positionH>
            <wp:positionV relativeFrom="paragraph">
              <wp:posOffset>98425</wp:posOffset>
            </wp:positionV>
            <wp:extent cx="3499485" cy="2624455"/>
            <wp:effectExtent l="0" t="0" r="5715" b="4445"/>
            <wp:wrapNone/>
            <wp:docPr id="118184165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9485" cy="262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7152" behindDoc="0" locked="0" layoutInCell="1" allowOverlap="1" wp14:anchorId="46E7A26C" wp14:editId="73B16CA5">
            <wp:simplePos x="0" y="0"/>
            <wp:positionH relativeFrom="column">
              <wp:posOffset>-311840</wp:posOffset>
            </wp:positionH>
            <wp:positionV relativeFrom="paragraph">
              <wp:posOffset>99640</wp:posOffset>
            </wp:positionV>
            <wp:extent cx="3919993" cy="2613525"/>
            <wp:effectExtent l="0" t="0" r="4445" b="0"/>
            <wp:wrapNone/>
            <wp:docPr id="28918779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9993" cy="261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A60472" w14:textId="6671B477" w:rsidR="00ED569A" w:rsidRDefault="00ED569A" w:rsidP="00ED569A">
      <w:pPr>
        <w:ind w:firstLine="0"/>
        <w:rPr>
          <w:noProof/>
        </w:rPr>
      </w:pPr>
    </w:p>
    <w:p w14:paraId="50057AEE" w14:textId="748878E8" w:rsidR="00ED569A" w:rsidRDefault="00ED569A" w:rsidP="00ED569A">
      <w:pPr>
        <w:ind w:firstLine="0"/>
        <w:rPr>
          <w:noProof/>
        </w:rPr>
      </w:pPr>
    </w:p>
    <w:p w14:paraId="7D49DD6A" w14:textId="437BD17F" w:rsidR="00ED569A" w:rsidRDefault="00ED569A" w:rsidP="00ED569A">
      <w:pPr>
        <w:ind w:firstLine="0"/>
        <w:rPr>
          <w:noProof/>
        </w:rPr>
      </w:pPr>
    </w:p>
    <w:p w14:paraId="15C02D5D" w14:textId="6E204C2B" w:rsidR="00ED569A" w:rsidRDefault="00ED569A" w:rsidP="00ED569A">
      <w:pPr>
        <w:ind w:firstLine="0"/>
        <w:rPr>
          <w:noProof/>
        </w:rPr>
      </w:pPr>
    </w:p>
    <w:p w14:paraId="0898F406" w14:textId="65249D86" w:rsidR="00ED569A" w:rsidRDefault="00ED569A" w:rsidP="00ED569A">
      <w:pPr>
        <w:ind w:firstLine="0"/>
        <w:rPr>
          <w:noProof/>
        </w:rPr>
      </w:pPr>
    </w:p>
    <w:p w14:paraId="6ED6363C" w14:textId="2AB0622A" w:rsidR="00ED569A" w:rsidRDefault="00ED569A" w:rsidP="00ED569A">
      <w:pPr>
        <w:ind w:firstLine="0"/>
        <w:rPr>
          <w:noProof/>
        </w:rPr>
      </w:pPr>
    </w:p>
    <w:p w14:paraId="2AEB9482" w14:textId="464069FC" w:rsidR="00ED569A" w:rsidRDefault="00ED569A" w:rsidP="00ED569A">
      <w:pPr>
        <w:ind w:firstLine="0"/>
        <w:rPr>
          <w:noProof/>
        </w:rPr>
      </w:pPr>
    </w:p>
    <w:p w14:paraId="2AAD0AAE" w14:textId="4BD7D16A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4B7F8BAE" w14:textId="393DEC36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771E5D36" w14:textId="0A5815FE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62EADA00" w14:textId="77777777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66BA15BA" w14:textId="0783328D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0BE077B6" w14:textId="1B469FE8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3D5D2D40" w14:textId="77777777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3A9DC991" w14:textId="106E4777" w:rsidR="00ED569A" w:rsidRDefault="00CB2124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98176" behindDoc="0" locked="0" layoutInCell="1" allowOverlap="1" wp14:anchorId="5283A964" wp14:editId="708BCC79">
            <wp:simplePos x="0" y="0"/>
            <wp:positionH relativeFrom="column">
              <wp:posOffset>-311868</wp:posOffset>
            </wp:positionH>
            <wp:positionV relativeFrom="paragraph">
              <wp:posOffset>90308</wp:posOffset>
            </wp:positionV>
            <wp:extent cx="2787015" cy="2809682"/>
            <wp:effectExtent l="0" t="0" r="0" b="0"/>
            <wp:wrapNone/>
            <wp:docPr id="201238773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1" t="5663" r="3372" b="174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323" cy="281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766A">
        <w:rPr>
          <w:noProof/>
          <w:lang w:eastAsia="ru-RU"/>
        </w:rPr>
        <w:drawing>
          <wp:anchor distT="0" distB="0" distL="114300" distR="114300" simplePos="0" relativeHeight="251699200" behindDoc="0" locked="0" layoutInCell="1" allowOverlap="1" wp14:anchorId="298618E4" wp14:editId="04C4244E">
            <wp:simplePos x="0" y="0"/>
            <wp:positionH relativeFrom="column">
              <wp:posOffset>2430863</wp:posOffset>
            </wp:positionH>
            <wp:positionV relativeFrom="paragraph">
              <wp:posOffset>161290</wp:posOffset>
            </wp:positionV>
            <wp:extent cx="1359673" cy="2738652"/>
            <wp:effectExtent l="0" t="0" r="0" b="5080"/>
            <wp:wrapNone/>
            <wp:docPr id="3625215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03" r="17040" b="15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673" cy="2738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766A">
        <w:rPr>
          <w:rFonts w:ascii="Montserrat" w:eastAsia="Calibri" w:hAnsi="Montserrat" w:cs="Times"/>
          <w:b/>
          <w:bCs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701248" behindDoc="0" locked="0" layoutInCell="1" allowOverlap="1" wp14:anchorId="42CC2455" wp14:editId="4C3FAB38">
            <wp:simplePos x="0" y="0"/>
            <wp:positionH relativeFrom="column">
              <wp:posOffset>3830320</wp:posOffset>
            </wp:positionH>
            <wp:positionV relativeFrom="paragraph">
              <wp:posOffset>161290</wp:posOffset>
            </wp:positionV>
            <wp:extent cx="2901315" cy="2740025"/>
            <wp:effectExtent l="0" t="0" r="0" b="3175"/>
            <wp:wrapNone/>
            <wp:docPr id="73528224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25" r="13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315" cy="274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4A86EF" w14:textId="2624A594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10274EB3" w14:textId="267F8A6D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4F02F4A1" w14:textId="0EAD2E04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3F6FA8E4" w14:textId="6ACB417B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39AF1BF4" w14:textId="17417915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0DD0336A" w14:textId="2128D448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07511FD6" w14:textId="1A9D7C14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4E3EFC4E" w14:textId="71471286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61621294" w14:textId="60699ED4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0A6F943B" w14:textId="30C8C7E2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75965473" w14:textId="703FDDF3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2332C8C0" w14:textId="1DF8236C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6E4C22B9" w14:textId="1FE21E8A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79DCFD27" w14:textId="67681030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2DE8BB61" w14:textId="3ED79C16" w:rsidR="00ED569A" w:rsidRDefault="00CB2124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  <w:r>
        <w:rPr>
          <w:rFonts w:ascii="Montserrat" w:eastAsia="Calibri" w:hAnsi="Montserrat" w:cs="Times"/>
          <w:b/>
          <w:bCs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702272" behindDoc="0" locked="0" layoutInCell="1" allowOverlap="1" wp14:anchorId="4587A88B" wp14:editId="6B6D2A6F">
            <wp:simplePos x="0" y="0"/>
            <wp:positionH relativeFrom="column">
              <wp:posOffset>3589655</wp:posOffset>
            </wp:positionH>
            <wp:positionV relativeFrom="paragraph">
              <wp:posOffset>189230</wp:posOffset>
            </wp:positionV>
            <wp:extent cx="3142953" cy="2838035"/>
            <wp:effectExtent l="0" t="0" r="635" b="635"/>
            <wp:wrapNone/>
            <wp:docPr id="183731486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10" r="5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953" cy="283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766A">
        <w:rPr>
          <w:noProof/>
          <w:lang w:eastAsia="ru-RU"/>
        </w:rPr>
        <w:drawing>
          <wp:anchor distT="0" distB="0" distL="114300" distR="114300" simplePos="0" relativeHeight="251703296" behindDoc="0" locked="0" layoutInCell="1" allowOverlap="1" wp14:anchorId="3B9518CA" wp14:editId="04335C73">
            <wp:simplePos x="0" y="0"/>
            <wp:positionH relativeFrom="column">
              <wp:posOffset>-298450</wp:posOffset>
            </wp:positionH>
            <wp:positionV relativeFrom="paragraph">
              <wp:posOffset>189866</wp:posOffset>
            </wp:positionV>
            <wp:extent cx="3784821" cy="2838615"/>
            <wp:effectExtent l="0" t="0" r="6350" b="0"/>
            <wp:wrapNone/>
            <wp:docPr id="29869187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4821" cy="283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69359B" w14:textId="17C0144D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633A4C14" w14:textId="75FC1D32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4E859420" w14:textId="30394DF0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759068F0" w14:textId="4B226E1A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4016ACCF" w14:textId="77777777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40F05126" w14:textId="77777777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5E65F160" w14:textId="77777777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07E9D029" w14:textId="77777777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2FE37808" w14:textId="77777777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44809B28" w14:textId="77777777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14CD159D" w14:textId="77777777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1AC2F7D6" w14:textId="77777777" w:rsidR="00ED569A" w:rsidRDefault="00ED569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03930264" w14:textId="77777777" w:rsidR="001E766A" w:rsidRDefault="001E766A" w:rsidP="00ED569A">
      <w:pPr>
        <w:ind w:firstLine="0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</w:p>
    <w:p w14:paraId="41B189D3" w14:textId="77777777" w:rsidR="001E766A" w:rsidRDefault="001E766A" w:rsidP="00ED569A">
      <w:pPr>
        <w:ind w:firstLine="0"/>
        <w:jc w:val="center"/>
        <w:rPr>
          <w:rFonts w:ascii="Montserrat" w:eastAsia="Calibri" w:hAnsi="Montserrat" w:cs="Times"/>
          <w:color w:val="000000"/>
          <w:sz w:val="20"/>
          <w:szCs w:val="20"/>
        </w:rPr>
      </w:pPr>
    </w:p>
    <w:p w14:paraId="7075E9E4" w14:textId="77777777" w:rsidR="001E766A" w:rsidRDefault="001E766A" w:rsidP="00ED569A">
      <w:pPr>
        <w:ind w:firstLine="0"/>
        <w:jc w:val="center"/>
        <w:rPr>
          <w:rFonts w:ascii="Montserrat" w:eastAsia="Calibri" w:hAnsi="Montserrat" w:cs="Times"/>
          <w:color w:val="000000"/>
          <w:sz w:val="20"/>
          <w:szCs w:val="20"/>
        </w:rPr>
      </w:pPr>
    </w:p>
    <w:p w14:paraId="2D174A0D" w14:textId="77777777" w:rsidR="001E766A" w:rsidRDefault="001E766A" w:rsidP="00ED569A">
      <w:pPr>
        <w:ind w:firstLine="0"/>
        <w:jc w:val="center"/>
        <w:rPr>
          <w:rFonts w:ascii="Montserrat" w:eastAsia="Calibri" w:hAnsi="Montserrat" w:cs="Times"/>
          <w:color w:val="000000"/>
          <w:sz w:val="20"/>
          <w:szCs w:val="20"/>
        </w:rPr>
      </w:pPr>
    </w:p>
    <w:p w14:paraId="6D0C8624" w14:textId="77777777" w:rsidR="001E766A" w:rsidRDefault="001E766A" w:rsidP="00ED569A">
      <w:pPr>
        <w:ind w:firstLine="0"/>
        <w:jc w:val="center"/>
        <w:rPr>
          <w:rFonts w:ascii="Montserrat" w:eastAsia="Calibri" w:hAnsi="Montserrat" w:cs="Times"/>
          <w:color w:val="000000"/>
          <w:sz w:val="20"/>
          <w:szCs w:val="20"/>
        </w:rPr>
      </w:pPr>
    </w:p>
    <w:p w14:paraId="4F8B54B0" w14:textId="71809622" w:rsidR="00A149A8" w:rsidRPr="00F05A1B" w:rsidRDefault="00ED569A" w:rsidP="00ED569A">
      <w:pPr>
        <w:ind w:firstLine="0"/>
        <w:jc w:val="center"/>
        <w:rPr>
          <w:rFonts w:ascii="Montserrat" w:eastAsia="Calibri" w:hAnsi="Montserrat" w:cs="Times"/>
          <w:b/>
          <w:bCs/>
          <w:color w:val="000000"/>
          <w:sz w:val="20"/>
          <w:szCs w:val="20"/>
        </w:rPr>
      </w:pPr>
      <w:r w:rsidRPr="00F05A1B">
        <w:rPr>
          <w:rFonts w:ascii="Montserrat" w:eastAsia="Calibri" w:hAnsi="Montserrat" w:cs="Times"/>
          <w:color w:val="000000"/>
          <w:sz w:val="20"/>
          <w:szCs w:val="20"/>
        </w:rPr>
        <w:t>Рисунок 3. Пример</w:t>
      </w:r>
      <w:r>
        <w:rPr>
          <w:rFonts w:ascii="Montserrat" w:eastAsia="Calibri" w:hAnsi="Montserrat" w:cs="Times"/>
          <w:color w:val="000000"/>
          <w:sz w:val="20"/>
          <w:szCs w:val="20"/>
        </w:rPr>
        <w:t>ы</w:t>
      </w:r>
      <w:r w:rsidRPr="00F05A1B">
        <w:rPr>
          <w:rFonts w:ascii="Montserrat" w:eastAsia="Calibri" w:hAnsi="Montserrat" w:cs="Times"/>
          <w:color w:val="000000"/>
          <w:sz w:val="20"/>
          <w:szCs w:val="20"/>
        </w:rPr>
        <w:t xml:space="preserve"> реализации ЭТЛ СКАН-</w:t>
      </w:r>
      <w:r>
        <w:rPr>
          <w:rFonts w:ascii="Montserrat" w:eastAsia="Calibri" w:hAnsi="Montserrat" w:cs="Times"/>
          <w:color w:val="000000"/>
          <w:sz w:val="20"/>
          <w:szCs w:val="20"/>
        </w:rPr>
        <w:t>1</w:t>
      </w:r>
      <w:r w:rsidR="00A149A8" w:rsidRPr="00F05A1B">
        <w:rPr>
          <w:rFonts w:ascii="Montserrat" w:eastAsia="Calibri" w:hAnsi="Montserrat" w:cs="Times"/>
          <w:b/>
          <w:bCs/>
          <w:color w:val="000000"/>
          <w:sz w:val="20"/>
          <w:szCs w:val="20"/>
        </w:rPr>
        <w:br w:type="page"/>
      </w:r>
    </w:p>
    <w:p w14:paraId="365971DC" w14:textId="6A54E956" w:rsidR="004B0524" w:rsidRDefault="009D7ABE">
      <w:pPr>
        <w:ind w:firstLine="0"/>
        <w:jc w:val="center"/>
        <w:rPr>
          <w:rFonts w:ascii="Montserrat" w:eastAsia="Calibri" w:hAnsi="Montserrat" w:cs="Times"/>
          <w:b/>
          <w:bCs/>
          <w:color w:val="000000"/>
          <w:sz w:val="24"/>
          <w:szCs w:val="24"/>
        </w:rPr>
      </w:pPr>
      <w:r>
        <w:rPr>
          <w:rFonts w:ascii="Montserrat" w:eastAsia="Calibri" w:hAnsi="Montserrat" w:cs="Times"/>
          <w:b/>
          <w:bCs/>
          <w:color w:val="000000"/>
          <w:sz w:val="24"/>
          <w:szCs w:val="24"/>
        </w:rPr>
        <w:lastRenderedPageBreak/>
        <w:t>ХАРАКТЕРИСТИКИ ОБОРУДОВАНИЯ</w:t>
      </w:r>
    </w:p>
    <w:p w14:paraId="2071C73C" w14:textId="77777777" w:rsidR="004B0524" w:rsidRPr="00511292" w:rsidRDefault="004B0524">
      <w:pPr>
        <w:ind w:firstLine="0"/>
        <w:rPr>
          <w:rFonts w:ascii="Montserrat" w:hAnsi="Montserrat"/>
          <w:bCs/>
          <w:sz w:val="12"/>
          <w:szCs w:val="12"/>
          <w:lang w:eastAsia="ru-RU"/>
        </w:rPr>
      </w:pPr>
    </w:p>
    <w:tbl>
      <w:tblPr>
        <w:tblW w:w="1034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6"/>
        <w:gridCol w:w="7542"/>
      </w:tblGrid>
      <w:tr w:rsidR="004B0524" w14:paraId="1CF716F9" w14:textId="77777777">
        <w:trPr>
          <w:trHeight w:val="20"/>
        </w:trPr>
        <w:tc>
          <w:tcPr>
            <w:tcW w:w="2806" w:type="dxa"/>
            <w:vAlign w:val="center"/>
          </w:tcPr>
          <w:p w14:paraId="47F5191F" w14:textId="77777777" w:rsidR="004B0524" w:rsidRDefault="009D7ABE">
            <w:pPr>
              <w:ind w:firstLine="0"/>
              <w:jc w:val="center"/>
              <w:rPr>
                <w:rFonts w:ascii="Montserrat" w:eastAsia="Calibri" w:hAnsi="Montserrat" w:cs="Times"/>
                <w:sz w:val="20"/>
                <w:szCs w:val="20"/>
              </w:rPr>
            </w:pPr>
            <w:r>
              <w:rPr>
                <w:rFonts w:ascii="Montserrat" w:hAnsi="Montserrat"/>
                <w:b/>
                <w:bCs/>
                <w:sz w:val="20"/>
                <w:szCs w:val="20"/>
              </w:rPr>
              <w:t>Стол-стойка</w:t>
            </w:r>
          </w:p>
        </w:tc>
        <w:tc>
          <w:tcPr>
            <w:tcW w:w="7542" w:type="dxa"/>
            <w:vAlign w:val="center"/>
          </w:tcPr>
          <w:p w14:paraId="20D18950" w14:textId="77777777" w:rsidR="004B0524" w:rsidRPr="00F05A1B" w:rsidRDefault="009D7ABE">
            <w:pPr>
              <w:ind w:left="85" w:right="85" w:firstLine="309"/>
              <w:jc w:val="both"/>
              <w:rPr>
                <w:rFonts w:ascii="Montserrat" w:hAnsi="Montserrat"/>
                <w:sz w:val="20"/>
                <w:szCs w:val="20"/>
                <w:lang w:eastAsia="ar-SA"/>
              </w:rPr>
            </w:pPr>
            <w:r w:rsidRPr="00F05A1B">
              <w:rPr>
                <w:rFonts w:ascii="Montserrat" w:hAnsi="Montserrat"/>
                <w:sz w:val="20"/>
                <w:szCs w:val="20"/>
                <w:lang w:eastAsia="ar-SA"/>
              </w:rPr>
              <w:t xml:space="preserve">Несущая конструкция служит для размещения модулей и блоков. Также является рабочим местом оператора. </w:t>
            </w:r>
          </w:p>
          <w:p w14:paraId="218D8DBE" w14:textId="5B8745C6" w:rsidR="004B0524" w:rsidRPr="00F05A1B" w:rsidRDefault="009D7ABE">
            <w:pPr>
              <w:ind w:left="85" w:right="85" w:firstLine="309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 w:rsidRPr="00F05A1B">
              <w:rPr>
                <w:rFonts w:ascii="Montserrat" w:hAnsi="Montserrat"/>
                <w:sz w:val="20"/>
                <w:szCs w:val="20"/>
                <w:lang w:eastAsia="ar-SA"/>
              </w:rPr>
              <w:t xml:space="preserve">Тип стойки: </w:t>
            </w:r>
            <w:r w:rsidRPr="00F05A1B">
              <w:rPr>
                <w:rFonts w:ascii="Montserrat" w:hAnsi="Montserrat"/>
                <w:sz w:val="20"/>
                <w:szCs w:val="20"/>
                <w:lang w:val="en-US" w:eastAsia="ar-SA"/>
              </w:rPr>
              <w:t>Eurodesk</w:t>
            </w:r>
            <w:r w:rsidRPr="00F05A1B">
              <w:rPr>
                <w:rFonts w:ascii="Montserrat" w:hAnsi="Montserrat"/>
                <w:sz w:val="20"/>
                <w:szCs w:val="20"/>
                <w:lang w:eastAsia="ar-SA"/>
              </w:rPr>
              <w:t xml:space="preserve">. Стойка выполнена в </w:t>
            </w:r>
            <w:r w:rsidRPr="00F05A1B">
              <w:rPr>
                <w:rFonts w:ascii="Montserrat" w:hAnsi="Montserrat"/>
                <w:sz w:val="20"/>
                <w:szCs w:val="20"/>
                <w:shd w:val="clear" w:color="auto" w:fill="FFFFFF"/>
              </w:rPr>
              <w:t>19</w:t>
            </w:r>
            <w:r w:rsidR="00DB6A96" w:rsidRPr="00DB6A96">
              <w:rPr>
                <w:rFonts w:ascii="Montserrat" w:hAnsi="Montserrat"/>
                <w:sz w:val="20"/>
                <w:szCs w:val="20"/>
                <w:shd w:val="clear" w:color="auto" w:fill="FFFFFF"/>
              </w:rPr>
              <w:t>”</w:t>
            </w:r>
            <w:r w:rsidR="00DB6A96"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 (</w:t>
            </w:r>
            <w:r w:rsidRPr="00F05A1B">
              <w:rPr>
                <w:rFonts w:ascii="Montserrat" w:hAnsi="Montserrat"/>
                <w:sz w:val="20"/>
                <w:szCs w:val="20"/>
                <w:shd w:val="clear" w:color="auto" w:fill="FFFFFF"/>
              </w:rPr>
              <w:t>дюймовом</w:t>
            </w:r>
            <w:r w:rsidR="00DB6A96">
              <w:rPr>
                <w:rFonts w:ascii="Montserrat" w:hAnsi="Montserrat"/>
                <w:sz w:val="20"/>
                <w:szCs w:val="20"/>
                <w:shd w:val="clear" w:color="auto" w:fill="FFFFFF"/>
              </w:rPr>
              <w:t>)</w:t>
            </w:r>
            <w:r w:rsidRPr="00F05A1B"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 исполнении с возможностью установки оборудования, рассчитанного для установки в 19” формат. Дополнительно стойка </w:t>
            </w:r>
            <w:r w:rsidRPr="00F05A1B">
              <w:rPr>
                <w:rFonts w:ascii="Montserrat" w:hAnsi="Montserrat"/>
                <w:sz w:val="20"/>
                <w:szCs w:val="20"/>
                <w:shd w:val="clear" w:color="auto" w:fill="FFFFFF"/>
                <w:lang w:val="en-US"/>
              </w:rPr>
              <w:t>Eurodesk</w:t>
            </w:r>
            <w:r w:rsidRPr="00F05A1B"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 выполняет функцию рабочего стола.</w:t>
            </w:r>
          </w:p>
          <w:p w14:paraId="4E837708" w14:textId="77777777" w:rsidR="004B0524" w:rsidRPr="00B22AB1" w:rsidRDefault="004B0524">
            <w:pPr>
              <w:ind w:left="85" w:right="85" w:firstLine="309"/>
              <w:jc w:val="both"/>
              <w:rPr>
                <w:rFonts w:ascii="Montserrat" w:hAnsi="Montserrat"/>
                <w:sz w:val="12"/>
                <w:szCs w:val="12"/>
                <w:shd w:val="clear" w:color="auto" w:fill="FFFFFF"/>
              </w:rPr>
            </w:pPr>
          </w:p>
          <w:p w14:paraId="247A52E9" w14:textId="77777777" w:rsidR="004B0524" w:rsidRPr="00F05A1B" w:rsidRDefault="009D7ABE">
            <w:pPr>
              <w:ind w:left="85" w:right="85" w:firstLine="309"/>
              <w:jc w:val="both"/>
              <w:rPr>
                <w:rFonts w:ascii="Montserrat" w:hAnsi="Montserrat"/>
                <w:b/>
                <w:bCs/>
                <w:sz w:val="20"/>
                <w:szCs w:val="20"/>
                <w:shd w:val="clear" w:color="auto" w:fill="FFFFFF"/>
              </w:rPr>
            </w:pPr>
            <w:r w:rsidRPr="00F05A1B">
              <w:rPr>
                <w:rFonts w:ascii="Montserrat" w:hAnsi="Montserrat"/>
                <w:b/>
                <w:bCs/>
                <w:sz w:val="20"/>
                <w:szCs w:val="20"/>
                <w:shd w:val="clear" w:color="auto" w:fill="FFFFFF"/>
              </w:rPr>
              <w:t xml:space="preserve">В верхней части конструкции расположено: </w:t>
            </w:r>
          </w:p>
          <w:p w14:paraId="03CB88CB" w14:textId="77777777" w:rsidR="004B0524" w:rsidRPr="00F05A1B" w:rsidRDefault="009D7ABE" w:rsidP="00C51190">
            <w:pPr>
              <w:pStyle w:val="af4"/>
              <w:numPr>
                <w:ilvl w:val="0"/>
                <w:numId w:val="8"/>
              </w:numPr>
              <w:ind w:left="635" w:right="85" w:hanging="199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 w:rsidRPr="00F05A1B">
              <w:rPr>
                <w:rFonts w:ascii="Montserrat" w:hAnsi="Montserrat"/>
                <w:sz w:val="20"/>
                <w:szCs w:val="20"/>
                <w:shd w:val="clear" w:color="auto" w:fill="FFFFFF"/>
              </w:rPr>
              <w:t>сетевой блок;</w:t>
            </w:r>
          </w:p>
          <w:p w14:paraId="324B868C" w14:textId="7045AF2E" w:rsidR="004B0524" w:rsidRPr="00F05A1B" w:rsidRDefault="009D7ABE" w:rsidP="00C51190">
            <w:pPr>
              <w:pStyle w:val="af4"/>
              <w:numPr>
                <w:ilvl w:val="0"/>
                <w:numId w:val="8"/>
              </w:numPr>
              <w:ind w:left="635" w:right="85" w:hanging="199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 w:rsidRPr="00F05A1B"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блок управления; </w:t>
            </w:r>
          </w:p>
          <w:p w14:paraId="1675888C" w14:textId="77777777" w:rsidR="004B0524" w:rsidRPr="00F05A1B" w:rsidRDefault="009D7ABE" w:rsidP="00C51190">
            <w:pPr>
              <w:pStyle w:val="af4"/>
              <w:numPr>
                <w:ilvl w:val="0"/>
                <w:numId w:val="8"/>
              </w:numPr>
              <w:ind w:left="635" w:right="85" w:hanging="199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 w:rsidRPr="00F05A1B">
              <w:rPr>
                <w:rFonts w:ascii="Montserrat" w:hAnsi="Montserrat"/>
                <w:sz w:val="20"/>
                <w:szCs w:val="20"/>
                <w:shd w:val="clear" w:color="auto" w:fill="FFFFFF"/>
              </w:rPr>
              <w:t>блок низковольтных измерений кабельный;</w:t>
            </w:r>
          </w:p>
          <w:p w14:paraId="3604149D" w14:textId="2139CF15" w:rsidR="004B0524" w:rsidRPr="00F05A1B" w:rsidRDefault="009D7ABE" w:rsidP="00C51190">
            <w:pPr>
              <w:pStyle w:val="af4"/>
              <w:numPr>
                <w:ilvl w:val="0"/>
                <w:numId w:val="8"/>
              </w:numPr>
              <w:ind w:left="635" w:right="85" w:hanging="199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 w:rsidRPr="00F05A1B"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блок управления испытательной высоковольтной установкой; </w:t>
            </w:r>
          </w:p>
          <w:p w14:paraId="226D4617" w14:textId="2625B289" w:rsidR="0070160B" w:rsidRPr="00F05A1B" w:rsidRDefault="0080004E" w:rsidP="00C51190">
            <w:pPr>
              <w:pStyle w:val="af4"/>
              <w:numPr>
                <w:ilvl w:val="0"/>
                <w:numId w:val="8"/>
              </w:numPr>
              <w:ind w:left="635" w:right="85" w:hanging="199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 w:rsidRPr="00F05A1B">
              <w:rPr>
                <w:rFonts w:ascii="Montserrat" w:hAnsi="Montserrat"/>
                <w:sz w:val="20"/>
                <w:szCs w:val="20"/>
                <w:shd w:val="clear" w:color="auto" w:fill="FFFFFF"/>
              </w:rPr>
              <w:t>генератор звуковой частоты</w:t>
            </w:r>
            <w:r w:rsidR="0070160B" w:rsidRPr="00F05A1B"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 (стационарный);</w:t>
            </w:r>
          </w:p>
          <w:p w14:paraId="335E10EA" w14:textId="7954CAA6" w:rsidR="004B0524" w:rsidRDefault="009D7ABE" w:rsidP="00C51190">
            <w:pPr>
              <w:pStyle w:val="af4"/>
              <w:numPr>
                <w:ilvl w:val="0"/>
                <w:numId w:val="8"/>
              </w:numPr>
              <w:ind w:left="635" w:right="85" w:hanging="199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 w:rsidRPr="00F05A1B">
              <w:rPr>
                <w:rFonts w:ascii="Montserrat" w:hAnsi="Montserrat"/>
                <w:sz w:val="20"/>
                <w:szCs w:val="20"/>
                <w:shd w:val="clear" w:color="auto" w:fill="FFFFFF"/>
              </w:rPr>
              <w:t>система высоковольтных переключений.</w:t>
            </w:r>
          </w:p>
          <w:p w14:paraId="4C8E9C54" w14:textId="77777777" w:rsidR="00B22AB1" w:rsidRPr="00B22AB1" w:rsidRDefault="00B22AB1" w:rsidP="00B22AB1">
            <w:pPr>
              <w:pStyle w:val="af4"/>
              <w:ind w:left="635" w:right="85" w:firstLine="0"/>
              <w:jc w:val="both"/>
              <w:rPr>
                <w:rFonts w:ascii="Montserrat" w:hAnsi="Montserrat"/>
                <w:sz w:val="12"/>
                <w:szCs w:val="12"/>
                <w:shd w:val="clear" w:color="auto" w:fill="FFFFFF"/>
              </w:rPr>
            </w:pPr>
          </w:p>
          <w:p w14:paraId="3ABBA69E" w14:textId="77777777" w:rsidR="004B0524" w:rsidRPr="00F05A1B" w:rsidRDefault="009D7ABE">
            <w:pPr>
              <w:ind w:left="85" w:right="85" w:firstLine="309"/>
              <w:jc w:val="both"/>
              <w:rPr>
                <w:rFonts w:ascii="Montserrat" w:hAnsi="Montserrat"/>
                <w:b/>
                <w:bCs/>
                <w:sz w:val="20"/>
                <w:szCs w:val="20"/>
                <w:shd w:val="clear" w:color="auto" w:fill="FFFFFF"/>
              </w:rPr>
            </w:pPr>
            <w:r w:rsidRPr="00F05A1B">
              <w:rPr>
                <w:rFonts w:ascii="Montserrat" w:hAnsi="Montserrat"/>
                <w:b/>
                <w:bCs/>
                <w:sz w:val="20"/>
                <w:szCs w:val="20"/>
                <w:shd w:val="clear" w:color="auto" w:fill="FFFFFF"/>
              </w:rPr>
              <w:t>В нижней части конструкции расположено:</w:t>
            </w:r>
          </w:p>
          <w:p w14:paraId="4BF3CB6C" w14:textId="77777777" w:rsidR="004B0524" w:rsidRPr="00F05A1B" w:rsidRDefault="009D7ABE" w:rsidP="00C51190">
            <w:pPr>
              <w:pStyle w:val="af4"/>
              <w:numPr>
                <w:ilvl w:val="0"/>
                <w:numId w:val="9"/>
              </w:numPr>
              <w:ind w:left="635" w:right="85" w:hanging="221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 w:rsidRPr="00F05A1B">
              <w:rPr>
                <w:rFonts w:ascii="Montserrat" w:hAnsi="Montserrat"/>
                <w:sz w:val="20"/>
                <w:szCs w:val="20"/>
                <w:shd w:val="clear" w:color="auto" w:fill="FFFFFF"/>
              </w:rPr>
              <w:t>прожигающая установка;</w:t>
            </w:r>
          </w:p>
          <w:p w14:paraId="62CFC7C6" w14:textId="77777777" w:rsidR="004B0524" w:rsidRPr="00F05A1B" w:rsidRDefault="009D7ABE" w:rsidP="00C51190">
            <w:pPr>
              <w:pStyle w:val="af4"/>
              <w:numPr>
                <w:ilvl w:val="0"/>
                <w:numId w:val="9"/>
              </w:numPr>
              <w:ind w:left="635" w:right="85" w:hanging="221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 w:rsidRPr="00F05A1B">
              <w:rPr>
                <w:rFonts w:ascii="Montserrat" w:hAnsi="Montserrat"/>
                <w:sz w:val="20"/>
                <w:szCs w:val="20"/>
                <w:shd w:val="clear" w:color="auto" w:fill="FFFFFF"/>
              </w:rPr>
              <w:t>генератор высоковольтных импульсов;</w:t>
            </w:r>
          </w:p>
          <w:p w14:paraId="582FD317" w14:textId="77777777" w:rsidR="004B0524" w:rsidRPr="00F05A1B" w:rsidRDefault="009D7ABE" w:rsidP="00C51190">
            <w:pPr>
              <w:pStyle w:val="af4"/>
              <w:numPr>
                <w:ilvl w:val="0"/>
                <w:numId w:val="9"/>
              </w:numPr>
              <w:ind w:left="635" w:right="85" w:hanging="221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 w:rsidRPr="00F05A1B">
              <w:rPr>
                <w:rFonts w:ascii="Montserrat" w:hAnsi="Montserrat"/>
                <w:sz w:val="20"/>
                <w:szCs w:val="20"/>
                <w:shd w:val="clear" w:color="auto" w:fill="FFFFFF"/>
              </w:rPr>
              <w:t>блок автоматических выключателей;</w:t>
            </w:r>
          </w:p>
          <w:p w14:paraId="3DC2033B" w14:textId="77777777" w:rsidR="004B0524" w:rsidRPr="00F05A1B" w:rsidRDefault="009D7ABE" w:rsidP="00C51190">
            <w:pPr>
              <w:pStyle w:val="af4"/>
              <w:numPr>
                <w:ilvl w:val="0"/>
                <w:numId w:val="9"/>
              </w:numPr>
              <w:ind w:left="635" w:right="85" w:hanging="221"/>
              <w:jc w:val="both"/>
              <w:rPr>
                <w:rFonts w:ascii="Montserrat" w:hAnsi="Montserrat"/>
                <w:sz w:val="20"/>
                <w:szCs w:val="20"/>
              </w:rPr>
            </w:pPr>
            <w:r w:rsidRPr="00F05A1B">
              <w:rPr>
                <w:rFonts w:ascii="Montserrat" w:hAnsi="Montserrat"/>
                <w:sz w:val="20"/>
                <w:szCs w:val="20"/>
                <w:shd w:val="clear" w:color="auto" w:fill="FFFFFF"/>
              </w:rPr>
              <w:t>импульсно-дуговой датчик;</w:t>
            </w:r>
          </w:p>
          <w:p w14:paraId="5702BB29" w14:textId="77777777" w:rsidR="004B0524" w:rsidRPr="00F05A1B" w:rsidRDefault="009D7ABE" w:rsidP="00C51190">
            <w:pPr>
              <w:pStyle w:val="af4"/>
              <w:numPr>
                <w:ilvl w:val="0"/>
                <w:numId w:val="9"/>
              </w:numPr>
              <w:ind w:left="635" w:right="85" w:hanging="221"/>
              <w:jc w:val="both"/>
              <w:rPr>
                <w:rFonts w:ascii="Montserrat" w:hAnsi="Montserrat"/>
                <w:sz w:val="20"/>
                <w:szCs w:val="20"/>
              </w:rPr>
            </w:pPr>
            <w:r w:rsidRPr="00F05A1B">
              <w:rPr>
                <w:rFonts w:ascii="Montserrat" w:hAnsi="Montserrat"/>
                <w:sz w:val="20"/>
                <w:szCs w:val="20"/>
                <w:shd w:val="clear" w:color="auto" w:fill="FFFFFF"/>
              </w:rPr>
              <w:t>блок контроля заземления;</w:t>
            </w:r>
          </w:p>
          <w:p w14:paraId="1ED2EDBC" w14:textId="77777777" w:rsidR="004B0524" w:rsidRPr="00F05A1B" w:rsidRDefault="009D7ABE" w:rsidP="00C51190">
            <w:pPr>
              <w:pStyle w:val="af4"/>
              <w:numPr>
                <w:ilvl w:val="0"/>
                <w:numId w:val="9"/>
              </w:numPr>
              <w:ind w:left="635" w:right="85" w:hanging="221"/>
              <w:jc w:val="both"/>
              <w:rPr>
                <w:rFonts w:ascii="Montserrat" w:hAnsi="Montserrat"/>
                <w:sz w:val="20"/>
                <w:szCs w:val="20"/>
              </w:rPr>
            </w:pPr>
            <w:r w:rsidRPr="00F05A1B">
              <w:rPr>
                <w:rFonts w:ascii="Montserrat" w:hAnsi="Montserrat"/>
                <w:sz w:val="20"/>
                <w:szCs w:val="20"/>
                <w:shd w:val="clear" w:color="auto" w:fill="FFFFFF"/>
              </w:rPr>
              <w:t>выдвижные ящики.</w:t>
            </w:r>
          </w:p>
        </w:tc>
      </w:tr>
      <w:tr w:rsidR="004B0524" w14:paraId="131CB8C4" w14:textId="77777777">
        <w:trPr>
          <w:trHeight w:val="20"/>
        </w:trPr>
        <w:tc>
          <w:tcPr>
            <w:tcW w:w="2806" w:type="dxa"/>
            <w:vAlign w:val="center"/>
          </w:tcPr>
          <w:p w14:paraId="4E39017C" w14:textId="3C5E5F30" w:rsidR="004B0524" w:rsidRDefault="009D7ABE">
            <w:pPr>
              <w:ind w:firstLine="0"/>
              <w:jc w:val="center"/>
              <w:rPr>
                <w:rFonts w:ascii="Montserrat" w:eastAsia="Calibri" w:hAnsi="Montserrat" w:cs="Times"/>
                <w:sz w:val="20"/>
                <w:szCs w:val="20"/>
              </w:rPr>
            </w:pPr>
            <w:r>
              <w:rPr>
                <w:rFonts w:ascii="Montserrat" w:hAnsi="Montserrat"/>
                <w:b/>
                <w:color w:val="000000"/>
                <w:sz w:val="20"/>
                <w:szCs w:val="20"/>
              </w:rPr>
              <w:t>Блок</w:t>
            </w:r>
            <w:r w:rsidRPr="0070160B">
              <w:rPr>
                <w:rFonts w:ascii="Montserrat" w:hAnsi="Montserrat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Montserrat" w:hAnsi="Montserrat"/>
                <w:b/>
                <w:color w:val="000000"/>
                <w:sz w:val="20"/>
                <w:szCs w:val="20"/>
              </w:rPr>
              <w:t>управления</w:t>
            </w:r>
            <w:r w:rsidR="0070160B">
              <w:rPr>
                <w:rFonts w:ascii="Montserrat" w:hAnsi="Montserrat"/>
                <w:b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7542" w:type="dxa"/>
            <w:vAlign w:val="center"/>
          </w:tcPr>
          <w:p w14:paraId="51E5933A" w14:textId="0202FFC1" w:rsidR="0070160B" w:rsidRDefault="009D7ABE">
            <w:pPr>
              <w:ind w:left="68" w:right="28" w:firstLine="284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Предназначен для задания режима работы лаборатории</w:t>
            </w:r>
            <w:r w:rsidR="0070160B"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 с подачей команды на включение питания испытательного и измерительного оборудования</w:t>
            </w: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, </w:t>
            </w:r>
            <w:r w:rsidR="0070160B">
              <w:rPr>
                <w:rFonts w:ascii="Montserrat" w:hAnsi="Montserrat"/>
                <w:sz w:val="20"/>
                <w:szCs w:val="20"/>
                <w:shd w:val="clear" w:color="auto" w:fill="FFFFFF"/>
              </w:rPr>
              <w:t>управления системой безопасности (контроль блокировок л</w:t>
            </w:r>
            <w:r w:rsidR="00EF2E3E">
              <w:rPr>
                <w:rFonts w:ascii="Montserrat" w:hAnsi="Montserrat"/>
                <w:sz w:val="20"/>
                <w:szCs w:val="20"/>
                <w:shd w:val="clear" w:color="auto" w:fill="FFFFFF"/>
              </w:rPr>
              <w:t>аборатории, звуковой и световой сигнализации)</w:t>
            </w: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, пуска и останов</w:t>
            </w:r>
            <w:r w:rsidR="00A103BB">
              <w:rPr>
                <w:rFonts w:ascii="Montserrat" w:hAnsi="Montserrat"/>
                <w:sz w:val="20"/>
                <w:szCs w:val="20"/>
                <w:shd w:val="clear" w:color="auto" w:fill="FFFFFF"/>
              </w:rPr>
              <w:t>а</w:t>
            </w: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 испытаний</w:t>
            </w:r>
            <w:r w:rsidR="00A103BB"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 и измерений</w:t>
            </w: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.</w:t>
            </w:r>
          </w:p>
          <w:p w14:paraId="1A01DC80" w14:textId="3D1F36B1" w:rsidR="00EF2E3E" w:rsidRDefault="004D680B">
            <w:pPr>
              <w:ind w:left="68" w:right="28" w:firstLine="284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Реализована а</w:t>
            </w:r>
            <w:r w:rsidR="00EF2E3E">
              <w:rPr>
                <w:rFonts w:ascii="Montserrat" w:hAnsi="Montserrat"/>
                <w:sz w:val="20"/>
                <w:szCs w:val="20"/>
                <w:shd w:val="clear" w:color="auto" w:fill="FFFFFF"/>
              </w:rPr>
              <w:t>налого-цифровая система</w:t>
            </w: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, которая</w:t>
            </w:r>
            <w:r w:rsidR="00EF2E3E"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 управляется</w:t>
            </w:r>
            <w:r w:rsidR="00EF2E3E" w:rsidRPr="00EF2E3E"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 при помощи лицевых панелей блоков и модулей, размещенных в столе стойке, с использованием ручных переключателей, регуляторов и кнопок</w:t>
            </w:r>
            <w:r w:rsidR="00EF2E3E">
              <w:rPr>
                <w:rFonts w:ascii="Montserrat" w:hAnsi="Montserrat"/>
                <w:sz w:val="20"/>
                <w:szCs w:val="20"/>
                <w:shd w:val="clear" w:color="auto" w:fill="FFFFFF"/>
              </w:rPr>
              <w:t>.</w:t>
            </w:r>
            <w:r w:rsidR="00EF2E3E" w:rsidRPr="00EF2E3E"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 </w:t>
            </w:r>
          </w:p>
          <w:p w14:paraId="39266FFB" w14:textId="36785D16" w:rsidR="00A103BB" w:rsidRPr="00B22AB1" w:rsidRDefault="00A103BB">
            <w:pPr>
              <w:ind w:left="68" w:right="28" w:firstLine="284"/>
              <w:jc w:val="both"/>
              <w:rPr>
                <w:rFonts w:ascii="Montserrat" w:hAnsi="Montserrat"/>
                <w:sz w:val="12"/>
                <w:szCs w:val="12"/>
                <w:shd w:val="clear" w:color="auto" w:fill="FFFFFF"/>
              </w:rPr>
            </w:pPr>
          </w:p>
          <w:p w14:paraId="05267A86" w14:textId="77777777" w:rsidR="00A103BB" w:rsidRDefault="00A103BB">
            <w:pPr>
              <w:ind w:left="68" w:right="28" w:firstLine="284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Встроенные системы безопасности:</w:t>
            </w:r>
          </w:p>
          <w:p w14:paraId="7D3F791E" w14:textId="77777777" w:rsidR="00A103BB" w:rsidRDefault="00A103BB">
            <w:pPr>
              <w:ind w:left="68" w:right="28" w:firstLine="284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- контроль открытия дверей высоковольтного отсека;</w:t>
            </w:r>
          </w:p>
          <w:p w14:paraId="708B7506" w14:textId="77777777" w:rsidR="00A103BB" w:rsidRDefault="00A103BB">
            <w:pPr>
              <w:ind w:left="68" w:right="28" w:firstLine="284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- контроль заземления ЭТЛ;</w:t>
            </w:r>
          </w:p>
          <w:p w14:paraId="4297D73B" w14:textId="66CA46C5" w:rsidR="00A103BB" w:rsidRDefault="00A103BB">
            <w:pPr>
              <w:ind w:left="68" w:right="28" w:firstLine="284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- наличие аварийной кнопки экстренного отключения ЭТЛ;</w:t>
            </w:r>
          </w:p>
          <w:p w14:paraId="7909E441" w14:textId="23EF9094" w:rsidR="00A103BB" w:rsidRDefault="00A103BB">
            <w:pPr>
              <w:ind w:left="68" w:right="28" w:firstLine="284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- световая сигнализация во время проведения испытаний и измерений;</w:t>
            </w:r>
          </w:p>
          <w:p w14:paraId="68ED4E75" w14:textId="69B1F498" w:rsidR="00A103BB" w:rsidRDefault="00A103BB">
            <w:pPr>
              <w:ind w:left="68" w:right="28" w:firstLine="284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- звуковая сигнализация в момент начала проведения испытаний и измерений;</w:t>
            </w:r>
          </w:p>
          <w:p w14:paraId="6B0162E0" w14:textId="72CB3D11" w:rsidR="00A103BB" w:rsidRDefault="00A103BB">
            <w:pPr>
              <w:ind w:left="68" w:right="28" w:firstLine="284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- система разряда накопленной емкости при высоковольтных испытаниях постоянным напряжением;</w:t>
            </w:r>
          </w:p>
          <w:p w14:paraId="79F29920" w14:textId="6C6B8564" w:rsidR="00A103BB" w:rsidRDefault="00A103BB">
            <w:pPr>
              <w:ind w:left="68" w:right="28" w:firstLine="284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- система заземления высоковольтного оборудования по окончании испытаний.</w:t>
            </w:r>
          </w:p>
          <w:p w14:paraId="09D11DFE" w14:textId="77777777" w:rsidR="00A103BB" w:rsidRPr="008B2C58" w:rsidRDefault="00A103BB">
            <w:pPr>
              <w:ind w:left="68" w:right="28" w:firstLine="284"/>
              <w:jc w:val="both"/>
              <w:rPr>
                <w:rFonts w:ascii="Montserrat" w:hAnsi="Montserrat"/>
                <w:sz w:val="12"/>
                <w:szCs w:val="12"/>
                <w:shd w:val="clear" w:color="auto" w:fill="FFFFFF"/>
              </w:rPr>
            </w:pPr>
          </w:p>
          <w:p w14:paraId="5DAF092E" w14:textId="59902FFA" w:rsidR="004B0524" w:rsidRDefault="009D7ABE">
            <w:pPr>
              <w:ind w:left="68" w:right="28" w:firstLine="284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На</w:t>
            </w:r>
            <w:r w:rsidR="00EF2E3E"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 лицевой панели блока управления</w:t>
            </w: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 производится индикация:</w:t>
            </w:r>
          </w:p>
          <w:p w14:paraId="1F001C21" w14:textId="77777777" w:rsidR="004B0524" w:rsidRDefault="009D7ABE" w:rsidP="00C51190">
            <w:pPr>
              <w:pStyle w:val="af4"/>
              <w:numPr>
                <w:ilvl w:val="0"/>
                <w:numId w:val="27"/>
              </w:numPr>
              <w:ind w:left="635" w:right="28" w:hanging="256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выбранного испытательного оборудования (светодиоды);</w:t>
            </w:r>
          </w:p>
          <w:p w14:paraId="6243DF79" w14:textId="6D060199" w:rsidR="004B0524" w:rsidRPr="006016BF" w:rsidRDefault="009D7ABE" w:rsidP="00C51190">
            <w:pPr>
              <w:pStyle w:val="af4"/>
              <w:numPr>
                <w:ilvl w:val="0"/>
                <w:numId w:val="27"/>
              </w:numPr>
              <w:ind w:left="635" w:right="28" w:hanging="256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 w:rsidRPr="006016BF">
              <w:rPr>
                <w:rFonts w:ascii="Montserrat" w:hAnsi="Montserrat"/>
                <w:sz w:val="20"/>
                <w:szCs w:val="20"/>
                <w:shd w:val="clear" w:color="auto" w:fill="FFFFFF"/>
              </w:rPr>
              <w:t>режим работы:</w:t>
            </w:r>
            <w:r w:rsidR="006016BF" w:rsidRPr="006016BF"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 готовность к подаче напряжения </w:t>
            </w:r>
            <w:r w:rsidRPr="006016BF">
              <w:rPr>
                <w:rFonts w:ascii="Montserrat" w:hAnsi="Montserrat"/>
                <w:sz w:val="20"/>
                <w:szCs w:val="20"/>
                <w:shd w:val="clear" w:color="auto" w:fill="FFFFFF"/>
              </w:rPr>
              <w:t>(зеленый свет)</w:t>
            </w:r>
            <w:r w:rsidR="006016BF" w:rsidRPr="006016BF"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 и высокое напряжение подано </w:t>
            </w:r>
            <w:r w:rsidRPr="006016BF">
              <w:rPr>
                <w:rFonts w:ascii="Montserrat" w:hAnsi="Montserrat"/>
                <w:sz w:val="20"/>
                <w:szCs w:val="20"/>
                <w:shd w:val="clear" w:color="auto" w:fill="FFFFFF"/>
              </w:rPr>
              <w:t>(красный свет);</w:t>
            </w:r>
          </w:p>
          <w:p w14:paraId="60E11BB7" w14:textId="77777777" w:rsidR="004B0524" w:rsidRDefault="009D7ABE" w:rsidP="00C51190">
            <w:pPr>
              <w:pStyle w:val="af4"/>
              <w:numPr>
                <w:ilvl w:val="0"/>
                <w:numId w:val="27"/>
              </w:numPr>
              <w:ind w:left="635" w:right="28" w:hanging="256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</w:rPr>
              <w:t>б</w:t>
            </w: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локировка «готов» (зеленый светодиод);</w:t>
            </w:r>
          </w:p>
          <w:p w14:paraId="36F137DD" w14:textId="77777777" w:rsidR="004B0524" w:rsidRDefault="009D7ABE">
            <w:pPr>
              <w:ind w:left="635" w:right="28" w:hanging="256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   - контроль цепи заземления</w:t>
            </w:r>
          </w:p>
          <w:p w14:paraId="5EF8E0D7" w14:textId="77777777" w:rsidR="004B0524" w:rsidRDefault="009D7ABE">
            <w:pPr>
              <w:ind w:left="635" w:right="28" w:hanging="256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   - контроль вспомогательного заземления</w:t>
            </w:r>
          </w:p>
          <w:p w14:paraId="0CD683DB" w14:textId="77777777" w:rsidR="004B0524" w:rsidRDefault="009D7ABE">
            <w:pPr>
              <w:ind w:left="635" w:right="28" w:hanging="256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   - контроль дверей;</w:t>
            </w:r>
          </w:p>
          <w:p w14:paraId="1C8D23AE" w14:textId="77777777" w:rsidR="004B0524" w:rsidRDefault="009D7ABE">
            <w:pPr>
              <w:ind w:left="635" w:right="28" w:hanging="256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   - контроль нажатия аварийной кнопки.</w:t>
            </w:r>
          </w:p>
          <w:p w14:paraId="58D46634" w14:textId="77777777" w:rsidR="00A103BB" w:rsidRPr="008B2C58" w:rsidRDefault="00A103BB">
            <w:pPr>
              <w:ind w:left="210" w:right="28" w:firstLine="142"/>
              <w:jc w:val="both"/>
              <w:rPr>
                <w:rFonts w:ascii="Montserrat" w:hAnsi="Montserrat"/>
                <w:sz w:val="12"/>
                <w:szCs w:val="12"/>
                <w:shd w:val="clear" w:color="auto" w:fill="FFFFFF"/>
              </w:rPr>
            </w:pPr>
          </w:p>
          <w:p w14:paraId="761765C9" w14:textId="73E950F9" w:rsidR="004B0524" w:rsidRDefault="009D7ABE">
            <w:pPr>
              <w:ind w:left="210" w:right="28" w:firstLine="142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На лицевой панели находятся органы управления:</w:t>
            </w:r>
          </w:p>
          <w:p w14:paraId="7AA8C488" w14:textId="6761BB92" w:rsidR="004B0524" w:rsidRDefault="009D7ABE" w:rsidP="00C51190">
            <w:pPr>
              <w:pStyle w:val="af4"/>
              <w:numPr>
                <w:ilvl w:val="0"/>
                <w:numId w:val="28"/>
              </w:numPr>
              <w:ind w:left="635" w:right="28" w:hanging="256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кнопка «Пуск»;</w:t>
            </w:r>
          </w:p>
          <w:p w14:paraId="378880A1" w14:textId="77777777" w:rsidR="004B0524" w:rsidRDefault="009D7ABE" w:rsidP="00C51190">
            <w:pPr>
              <w:pStyle w:val="af4"/>
              <w:numPr>
                <w:ilvl w:val="0"/>
                <w:numId w:val="28"/>
              </w:numPr>
              <w:ind w:left="635" w:right="28" w:hanging="256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кнопка «Стоп»;</w:t>
            </w:r>
          </w:p>
          <w:p w14:paraId="0ABB77A2" w14:textId="77777777" w:rsidR="004B0524" w:rsidRDefault="009D7ABE" w:rsidP="00C51190">
            <w:pPr>
              <w:pStyle w:val="af4"/>
              <w:numPr>
                <w:ilvl w:val="0"/>
                <w:numId w:val="28"/>
              </w:numPr>
              <w:ind w:left="635" w:right="28" w:hanging="256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аварийная кнопка остановки испытания.</w:t>
            </w:r>
          </w:p>
          <w:p w14:paraId="54E93ED8" w14:textId="77777777" w:rsidR="004B0524" w:rsidRDefault="009D7ABE">
            <w:pPr>
              <w:ind w:left="68" w:right="28" w:firstLine="284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При подаче высокого напряжения срабатывает звуковая и световая сигнализация.</w:t>
            </w:r>
          </w:p>
        </w:tc>
      </w:tr>
      <w:tr w:rsidR="004B0524" w14:paraId="0DBF404B" w14:textId="77777777">
        <w:trPr>
          <w:trHeight w:val="20"/>
        </w:trPr>
        <w:tc>
          <w:tcPr>
            <w:tcW w:w="2806" w:type="dxa"/>
            <w:vAlign w:val="center"/>
          </w:tcPr>
          <w:p w14:paraId="4FE8F7F1" w14:textId="77777777" w:rsidR="004B0524" w:rsidRDefault="009D7ABE">
            <w:pPr>
              <w:ind w:firstLine="0"/>
              <w:jc w:val="center"/>
              <w:rPr>
                <w:rFonts w:ascii="Montserrat" w:eastAsia="Calibri" w:hAnsi="Montserrat" w:cs="Times"/>
                <w:sz w:val="20"/>
                <w:szCs w:val="20"/>
              </w:rPr>
            </w:pPr>
            <w:r>
              <w:rPr>
                <w:rFonts w:ascii="Montserrat" w:hAnsi="Montserrat"/>
                <w:b/>
                <w:color w:val="000000"/>
                <w:sz w:val="20"/>
                <w:szCs w:val="20"/>
              </w:rPr>
              <w:t>Сетевой блок</w:t>
            </w:r>
          </w:p>
        </w:tc>
        <w:tc>
          <w:tcPr>
            <w:tcW w:w="7542" w:type="dxa"/>
            <w:vAlign w:val="center"/>
          </w:tcPr>
          <w:p w14:paraId="377CAFFE" w14:textId="77777777" w:rsidR="004B0524" w:rsidRDefault="009D7ABE">
            <w:pPr>
              <w:ind w:left="68" w:right="28" w:firstLine="377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Сетевой блок необходим для контроля питания электротехнической лаборатории, подключения питания сторонних приборов.</w:t>
            </w:r>
          </w:p>
          <w:p w14:paraId="45787C23" w14:textId="77777777" w:rsidR="004B0524" w:rsidRDefault="009D7ABE">
            <w:pPr>
              <w:ind w:left="68" w:right="28" w:firstLine="377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На панели блока расположены:</w:t>
            </w:r>
          </w:p>
          <w:p w14:paraId="3A3F34E4" w14:textId="77777777" w:rsidR="004B0524" w:rsidRDefault="009D7ABE" w:rsidP="00C51190">
            <w:pPr>
              <w:pStyle w:val="af4"/>
              <w:numPr>
                <w:ilvl w:val="0"/>
                <w:numId w:val="10"/>
              </w:numPr>
              <w:ind w:left="635" w:right="28" w:hanging="190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вводной автомат;</w:t>
            </w:r>
          </w:p>
          <w:p w14:paraId="25DCD111" w14:textId="77777777" w:rsidR="004B0524" w:rsidRDefault="009D7ABE" w:rsidP="00C51190">
            <w:pPr>
              <w:pStyle w:val="af4"/>
              <w:numPr>
                <w:ilvl w:val="0"/>
                <w:numId w:val="10"/>
              </w:numPr>
              <w:ind w:left="635" w:right="28" w:hanging="190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устройство видимого разрыва сети питания (выключатель -разъединитель); </w:t>
            </w:r>
          </w:p>
          <w:p w14:paraId="234D4288" w14:textId="77777777" w:rsidR="004B0524" w:rsidRDefault="009D7ABE" w:rsidP="00C51190">
            <w:pPr>
              <w:pStyle w:val="af4"/>
              <w:numPr>
                <w:ilvl w:val="0"/>
                <w:numId w:val="10"/>
              </w:numPr>
              <w:ind w:left="635" w:right="28" w:hanging="190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вводной вольтметр сети питания с функцией реле напряжения; </w:t>
            </w:r>
          </w:p>
          <w:p w14:paraId="65FE2E93" w14:textId="77777777" w:rsidR="004B0524" w:rsidRDefault="009D7ABE" w:rsidP="00C51190">
            <w:pPr>
              <w:pStyle w:val="af4"/>
              <w:numPr>
                <w:ilvl w:val="0"/>
                <w:numId w:val="10"/>
              </w:numPr>
              <w:ind w:left="635" w:right="28" w:hanging="190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lastRenderedPageBreak/>
              <w:t>вводной амперметр сети питания с функцией реле тока;</w:t>
            </w:r>
          </w:p>
          <w:p w14:paraId="634DAF11" w14:textId="77777777" w:rsidR="004B0524" w:rsidRDefault="009D7ABE" w:rsidP="00C51190">
            <w:pPr>
              <w:pStyle w:val="af4"/>
              <w:numPr>
                <w:ilvl w:val="0"/>
                <w:numId w:val="1"/>
              </w:numPr>
              <w:ind w:left="635" w:right="28" w:hanging="190"/>
              <w:jc w:val="both"/>
              <w:rPr>
                <w:rFonts w:ascii="Montserrat" w:eastAsia="Calibri" w:hAnsi="Montserrat" w:cs="Times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розетка 220В с автоматическим выключателем;</w:t>
            </w:r>
          </w:p>
          <w:p w14:paraId="36420E12" w14:textId="77777777" w:rsidR="004B0524" w:rsidRDefault="009D7ABE" w:rsidP="00C51190">
            <w:pPr>
              <w:pStyle w:val="af4"/>
              <w:numPr>
                <w:ilvl w:val="0"/>
                <w:numId w:val="25"/>
              </w:numPr>
              <w:ind w:left="635" w:right="28" w:hanging="190"/>
              <w:jc w:val="both"/>
              <w:rPr>
                <w:rFonts w:ascii="Montserrat" w:eastAsia="Calibri" w:hAnsi="Montserrat" w:cs="Times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индикация наличия сетевого питания;</w:t>
            </w:r>
          </w:p>
          <w:p w14:paraId="1F229BC9" w14:textId="77777777" w:rsidR="004B0524" w:rsidRDefault="009D7ABE" w:rsidP="00C51190">
            <w:pPr>
              <w:pStyle w:val="af4"/>
              <w:numPr>
                <w:ilvl w:val="0"/>
                <w:numId w:val="1"/>
              </w:numPr>
              <w:ind w:left="635" w:right="28" w:hanging="190"/>
              <w:jc w:val="both"/>
              <w:rPr>
                <w:rFonts w:ascii="Montserrat" w:eastAsia="Calibri" w:hAnsi="Montserrat" w:cs="Times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индикация источника бесперебойного питания.</w:t>
            </w:r>
          </w:p>
        </w:tc>
      </w:tr>
      <w:tr w:rsidR="004B0524" w14:paraId="0E9EBD39" w14:textId="77777777">
        <w:trPr>
          <w:trHeight w:val="20"/>
        </w:trPr>
        <w:tc>
          <w:tcPr>
            <w:tcW w:w="2806" w:type="dxa"/>
            <w:vAlign w:val="center"/>
          </w:tcPr>
          <w:p w14:paraId="7D1241A7" w14:textId="44B4A704" w:rsidR="004B0524" w:rsidRDefault="009D7ABE">
            <w:pPr>
              <w:ind w:firstLine="0"/>
              <w:jc w:val="center"/>
              <w:rPr>
                <w:rFonts w:ascii="Montserrat" w:eastAsia="Calibri" w:hAnsi="Montserrat" w:cs="Times"/>
                <w:sz w:val="20"/>
                <w:szCs w:val="20"/>
              </w:rPr>
            </w:pPr>
            <w:r>
              <w:rPr>
                <w:rFonts w:ascii="Montserrat" w:hAnsi="Montserrat"/>
                <w:b/>
                <w:color w:val="000000"/>
                <w:sz w:val="20"/>
                <w:szCs w:val="20"/>
              </w:rPr>
              <w:lastRenderedPageBreak/>
              <w:t>Блок низковольтных измерений кабельный</w:t>
            </w:r>
            <w:r w:rsidR="004C2C70">
              <w:rPr>
                <w:rFonts w:ascii="Montserrat" w:hAnsi="Montserrat"/>
                <w:b/>
                <w:color w:val="000000"/>
                <w:sz w:val="20"/>
                <w:szCs w:val="20"/>
              </w:rPr>
              <w:t xml:space="preserve"> </w:t>
            </w:r>
            <w:r w:rsidR="004C2C70" w:rsidRPr="00BF77C5">
              <w:rPr>
                <w:rFonts w:ascii="Montserrat" w:hAnsi="Montserrat"/>
                <w:b/>
                <w:color w:val="000000"/>
                <w:sz w:val="20"/>
                <w:szCs w:val="20"/>
              </w:rPr>
              <w:t>трехфазный</w:t>
            </w:r>
          </w:p>
        </w:tc>
        <w:tc>
          <w:tcPr>
            <w:tcW w:w="7542" w:type="dxa"/>
            <w:vAlign w:val="center"/>
          </w:tcPr>
          <w:p w14:paraId="406D9DA7" w14:textId="77777777" w:rsidR="004B0524" w:rsidRDefault="009D7ABE">
            <w:pPr>
              <w:ind w:right="85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Блок низковольтных измерений кабельный предназначен для подключения внешних приборов к высоковольтному выходу лаборатории. </w:t>
            </w:r>
          </w:p>
          <w:p w14:paraId="4845DE6B" w14:textId="77777777" w:rsidR="004B0524" w:rsidRDefault="009D7ABE">
            <w:pPr>
              <w:ind w:right="85"/>
              <w:jc w:val="both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На панели расположены:</w:t>
            </w:r>
          </w:p>
          <w:p w14:paraId="3B72850A" w14:textId="77777777" w:rsidR="004B0524" w:rsidRDefault="009D7ABE" w:rsidP="00C51190">
            <w:pPr>
              <w:pStyle w:val="af4"/>
              <w:numPr>
                <w:ilvl w:val="0"/>
                <w:numId w:val="26"/>
              </w:numPr>
              <w:ind w:right="85" w:hanging="226"/>
              <w:jc w:val="both"/>
              <w:rPr>
                <w:rFonts w:ascii="Montserrat" w:hAnsi="Montserrat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разъемы подключений переносных приборов (L1, L2, L3, N) с изоляцией до 2500В; </w:t>
            </w:r>
          </w:p>
          <w:p w14:paraId="3366A621" w14:textId="0E339B43" w:rsidR="004B0524" w:rsidRPr="004C2C70" w:rsidRDefault="009D7ABE" w:rsidP="00C51190">
            <w:pPr>
              <w:pStyle w:val="af4"/>
              <w:numPr>
                <w:ilvl w:val="0"/>
                <w:numId w:val="26"/>
              </w:numPr>
              <w:ind w:hanging="226"/>
              <w:jc w:val="both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>разъемы для подключения</w:t>
            </w: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 рефлектометра (</w:t>
            </w:r>
            <w:r w:rsidR="00026206" w:rsidRPr="00026206"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L1, L2, L3, </w:t>
            </w:r>
            <w:r w:rsidR="004D680B"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ИДМ, </w:t>
            </w:r>
            <w:r w:rsidR="004D680B">
              <w:rPr>
                <w:rFonts w:ascii="Montserrat" w:hAnsi="Montserrat"/>
                <w:sz w:val="20"/>
                <w:szCs w:val="20"/>
                <w:shd w:val="clear" w:color="auto" w:fill="FFFFFF"/>
                <w:lang w:val="en-US"/>
              </w:rPr>
              <w:t>U</w:t>
            </w:r>
            <w:r w:rsidR="004D680B" w:rsidRPr="004D680B"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, </w:t>
            </w:r>
            <w:r w:rsidR="004D680B">
              <w:rPr>
                <w:rFonts w:ascii="Montserrat" w:hAnsi="Montserrat"/>
                <w:sz w:val="20"/>
                <w:szCs w:val="20"/>
                <w:shd w:val="clear" w:color="auto" w:fill="FFFFFF"/>
                <w:lang w:val="en-US"/>
              </w:rPr>
              <w:t>I</w:t>
            </w: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);</w:t>
            </w:r>
          </w:p>
          <w:p w14:paraId="6D283B70" w14:textId="38DAAF4E" w:rsidR="004C2C70" w:rsidRPr="004C2C70" w:rsidRDefault="004C2C70" w:rsidP="004C2C70">
            <w:pPr>
              <w:pStyle w:val="af4"/>
              <w:numPr>
                <w:ilvl w:val="0"/>
                <w:numId w:val="26"/>
              </w:numPr>
              <w:ind w:right="85" w:hanging="226"/>
              <w:jc w:val="both"/>
              <w:rPr>
                <w:rFonts w:ascii="Montserrat" w:hAnsi="Montserrat"/>
                <w:b/>
                <w:bCs/>
                <w:i/>
                <w:iCs/>
                <w:sz w:val="20"/>
                <w:szCs w:val="20"/>
                <w:u w:val="single"/>
              </w:rPr>
            </w:pPr>
            <w:r w:rsidRPr="002E41C4">
              <w:rPr>
                <w:rFonts w:ascii="Montserrat" w:hAnsi="Montserrat"/>
                <w:sz w:val="20"/>
                <w:szCs w:val="20"/>
              </w:rPr>
              <w:t xml:space="preserve">переключатель фаз для ГЗЧ-2500 (во всех комбинациях: L1 - L2, </w:t>
            </w:r>
            <w:r>
              <w:rPr>
                <w:rFonts w:ascii="Montserrat" w:hAnsi="Montserrat"/>
                <w:sz w:val="20"/>
                <w:szCs w:val="20"/>
                <w:lang w:val="en-US"/>
              </w:rPr>
              <w:t>L</w:t>
            </w:r>
            <w:r w:rsidRPr="002E41C4">
              <w:rPr>
                <w:rFonts w:ascii="Montserrat" w:hAnsi="Montserrat"/>
                <w:sz w:val="20"/>
                <w:szCs w:val="20"/>
              </w:rPr>
              <w:t xml:space="preserve">1 </w:t>
            </w:r>
            <w:r>
              <w:rPr>
                <w:rFonts w:ascii="Montserrat" w:hAnsi="Montserrat"/>
                <w:sz w:val="20"/>
                <w:szCs w:val="20"/>
              </w:rPr>
              <w:t>–</w:t>
            </w:r>
            <w:r w:rsidRPr="002E41C4">
              <w:rPr>
                <w:rFonts w:ascii="Montserrat" w:hAnsi="Montserrat"/>
                <w:sz w:val="20"/>
                <w:szCs w:val="20"/>
              </w:rPr>
              <w:t xml:space="preserve"> </w:t>
            </w:r>
            <w:r>
              <w:rPr>
                <w:rFonts w:ascii="Montserrat" w:hAnsi="Montserrat"/>
                <w:sz w:val="20"/>
                <w:szCs w:val="20"/>
                <w:lang w:val="en-US"/>
              </w:rPr>
              <w:t>L</w:t>
            </w:r>
            <w:r w:rsidRPr="002E41C4">
              <w:rPr>
                <w:rFonts w:ascii="Montserrat" w:hAnsi="Montserrat"/>
                <w:sz w:val="20"/>
                <w:szCs w:val="20"/>
              </w:rPr>
              <w:t xml:space="preserve">-3, </w:t>
            </w:r>
            <w:r>
              <w:rPr>
                <w:rFonts w:ascii="Montserrat" w:hAnsi="Montserrat"/>
                <w:sz w:val="20"/>
                <w:szCs w:val="20"/>
                <w:lang w:val="en-US"/>
              </w:rPr>
              <w:t>L</w:t>
            </w:r>
            <w:r w:rsidRPr="002E41C4">
              <w:rPr>
                <w:rFonts w:ascii="Montserrat" w:hAnsi="Montserrat"/>
                <w:sz w:val="20"/>
                <w:szCs w:val="20"/>
              </w:rPr>
              <w:t xml:space="preserve">2 - L3, </w:t>
            </w:r>
            <w:r>
              <w:rPr>
                <w:rFonts w:ascii="Montserrat" w:hAnsi="Montserrat"/>
                <w:sz w:val="20"/>
                <w:szCs w:val="20"/>
                <w:lang w:val="en-US"/>
              </w:rPr>
              <w:t>L</w:t>
            </w:r>
            <w:r w:rsidRPr="002E41C4">
              <w:rPr>
                <w:rFonts w:ascii="Montserrat" w:hAnsi="Montserrat"/>
                <w:sz w:val="20"/>
                <w:szCs w:val="20"/>
              </w:rPr>
              <w:t xml:space="preserve">1 – </w:t>
            </w:r>
            <w:r w:rsidRPr="002E41C4">
              <w:rPr>
                <w:rFonts w:ascii="Montserrat" w:hAnsi="Montserrat"/>
                <w:sz w:val="20"/>
                <w:szCs w:val="20"/>
                <w:lang w:val="en-US"/>
              </w:rPr>
              <w:t>N</w:t>
            </w:r>
            <w:r w:rsidRPr="002E41C4">
              <w:rPr>
                <w:rFonts w:ascii="Montserrat" w:hAnsi="Montserrat"/>
                <w:sz w:val="20"/>
                <w:szCs w:val="20"/>
              </w:rPr>
              <w:t xml:space="preserve">, </w:t>
            </w:r>
            <w:r>
              <w:rPr>
                <w:rFonts w:ascii="Montserrat" w:hAnsi="Montserrat"/>
                <w:sz w:val="20"/>
                <w:szCs w:val="20"/>
                <w:lang w:val="en-US"/>
              </w:rPr>
              <w:t>L</w:t>
            </w:r>
            <w:r w:rsidRPr="002E41C4">
              <w:rPr>
                <w:rFonts w:ascii="Montserrat" w:hAnsi="Montserrat"/>
                <w:sz w:val="20"/>
                <w:szCs w:val="20"/>
              </w:rPr>
              <w:t xml:space="preserve">2 </w:t>
            </w:r>
            <w:r>
              <w:rPr>
                <w:rFonts w:ascii="Montserrat" w:hAnsi="Montserrat"/>
                <w:sz w:val="20"/>
                <w:szCs w:val="20"/>
              </w:rPr>
              <w:t>–</w:t>
            </w:r>
            <w:r w:rsidRPr="002E41C4">
              <w:rPr>
                <w:rFonts w:ascii="Montserrat" w:hAnsi="Montserrat"/>
                <w:sz w:val="20"/>
                <w:szCs w:val="20"/>
              </w:rPr>
              <w:t xml:space="preserve"> </w:t>
            </w:r>
            <w:r>
              <w:rPr>
                <w:rFonts w:ascii="Montserrat" w:hAnsi="Montserrat"/>
                <w:sz w:val="20"/>
                <w:szCs w:val="20"/>
                <w:lang w:val="en-US"/>
              </w:rPr>
              <w:t>N</w:t>
            </w:r>
            <w:r w:rsidRPr="002E41C4">
              <w:rPr>
                <w:rFonts w:ascii="Montserrat" w:hAnsi="Montserrat"/>
                <w:sz w:val="20"/>
                <w:szCs w:val="20"/>
              </w:rPr>
              <w:t xml:space="preserve">, </w:t>
            </w:r>
            <w:r>
              <w:rPr>
                <w:rFonts w:ascii="Montserrat" w:hAnsi="Montserrat"/>
                <w:sz w:val="20"/>
                <w:szCs w:val="20"/>
                <w:lang w:val="en-US"/>
              </w:rPr>
              <w:t>L</w:t>
            </w:r>
            <w:r w:rsidRPr="002E41C4">
              <w:rPr>
                <w:rFonts w:ascii="Montserrat" w:hAnsi="Montserrat"/>
                <w:sz w:val="20"/>
                <w:szCs w:val="20"/>
              </w:rPr>
              <w:t>3 -</w:t>
            </w:r>
            <w:r>
              <w:rPr>
                <w:rFonts w:ascii="Montserrat" w:hAnsi="Montserrat"/>
                <w:sz w:val="20"/>
                <w:szCs w:val="20"/>
                <w:lang w:val="en-US"/>
              </w:rPr>
              <w:t>N</w:t>
            </w:r>
            <w:r w:rsidRPr="002E41C4">
              <w:rPr>
                <w:rFonts w:ascii="Montserrat" w:hAnsi="Montserrat"/>
                <w:sz w:val="20"/>
                <w:szCs w:val="20"/>
              </w:rPr>
              <w:t>.)</w:t>
            </w:r>
            <w:r>
              <w:rPr>
                <w:rFonts w:ascii="Montserrat" w:hAnsi="Montserrat"/>
                <w:sz w:val="20"/>
                <w:szCs w:val="20"/>
              </w:rPr>
              <w:t xml:space="preserve">; </w:t>
            </w:r>
          </w:p>
          <w:p w14:paraId="332DBA08" w14:textId="77777777" w:rsidR="004C2C70" w:rsidRDefault="009D7ABE" w:rsidP="00C51190">
            <w:pPr>
              <w:pStyle w:val="af4"/>
              <w:numPr>
                <w:ilvl w:val="0"/>
                <w:numId w:val="26"/>
              </w:numPr>
              <w:ind w:hanging="226"/>
              <w:jc w:val="both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>лампа индикации готовности блока к работе.</w:t>
            </w:r>
          </w:p>
          <w:p w14:paraId="03FFFD22" w14:textId="7C46892A" w:rsidR="004B0524" w:rsidRDefault="004C2C70" w:rsidP="00C51190">
            <w:pPr>
              <w:pStyle w:val="af4"/>
              <w:numPr>
                <w:ilvl w:val="0"/>
                <w:numId w:val="26"/>
              </w:numPr>
              <w:ind w:hanging="226"/>
              <w:jc w:val="both"/>
              <w:rPr>
                <w:rFonts w:ascii="Montserrat" w:hAnsi="Montserrat"/>
                <w:sz w:val="20"/>
                <w:szCs w:val="20"/>
              </w:rPr>
            </w:pPr>
            <w:r w:rsidRPr="004C2C70">
              <w:rPr>
                <w:rFonts w:ascii="Montserrat" w:hAnsi="Montserrat"/>
                <w:sz w:val="20"/>
                <w:szCs w:val="20"/>
              </w:rPr>
              <w:t>клемма подключения к заземлению.</w:t>
            </w:r>
          </w:p>
        </w:tc>
      </w:tr>
      <w:tr w:rsidR="004B0524" w14:paraId="08AB7A87" w14:textId="77777777">
        <w:trPr>
          <w:trHeight w:val="20"/>
        </w:trPr>
        <w:tc>
          <w:tcPr>
            <w:tcW w:w="2806" w:type="dxa"/>
            <w:vAlign w:val="center"/>
          </w:tcPr>
          <w:p w14:paraId="7ACDEC33" w14:textId="77777777" w:rsidR="004B0524" w:rsidRDefault="009D7ABE">
            <w:pPr>
              <w:ind w:firstLine="0"/>
              <w:jc w:val="center"/>
              <w:rPr>
                <w:rFonts w:ascii="Montserrat" w:eastAsia="Calibri" w:hAnsi="Montserrat" w:cs="Times"/>
                <w:sz w:val="20"/>
                <w:szCs w:val="20"/>
              </w:rPr>
            </w:pPr>
            <w:r>
              <w:rPr>
                <w:rFonts w:ascii="Montserrat" w:hAnsi="Montserrat"/>
                <w:b/>
                <w:color w:val="000000"/>
                <w:sz w:val="20"/>
                <w:szCs w:val="20"/>
              </w:rPr>
              <w:t>Блок высоковольтных подключений с устройством разряда и заземления</w:t>
            </w:r>
          </w:p>
        </w:tc>
        <w:tc>
          <w:tcPr>
            <w:tcW w:w="7542" w:type="dxa"/>
            <w:vAlign w:val="center"/>
          </w:tcPr>
          <w:p w14:paraId="48EB5F15" w14:textId="77777777" w:rsidR="004B0524" w:rsidRDefault="009D7ABE">
            <w:pPr>
              <w:ind w:firstLine="352"/>
              <w:jc w:val="both"/>
              <w:rPr>
                <w:rFonts w:ascii="Montserrat" w:eastAsia="Calibri" w:hAnsi="Montserrat" w:cs="Times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Блок предназначен для удобного подключения высоковольтных кабелей к системе высоковольтных переключений ЭТЛ. Блок имеет функцию </w:t>
            </w:r>
            <w:r>
              <w:rPr>
                <w:rFonts w:ascii="Montserrat" w:hAnsi="Montserrat"/>
                <w:color w:val="000000"/>
                <w:sz w:val="20"/>
                <w:szCs w:val="20"/>
              </w:rPr>
              <w:t xml:space="preserve">разряда остаточной емкости и видимого заземления высоковольтного оборудования. </w:t>
            </w:r>
          </w:p>
        </w:tc>
      </w:tr>
      <w:tr w:rsidR="00C5476B" w14:paraId="4AC35273" w14:textId="77777777">
        <w:trPr>
          <w:trHeight w:val="20"/>
        </w:trPr>
        <w:tc>
          <w:tcPr>
            <w:tcW w:w="2806" w:type="dxa"/>
            <w:vAlign w:val="center"/>
          </w:tcPr>
          <w:p w14:paraId="358854FA" w14:textId="77777777" w:rsidR="00C5476B" w:rsidRDefault="00C5476B" w:rsidP="00C5476B">
            <w:pPr>
              <w:ind w:firstLine="0"/>
              <w:jc w:val="center"/>
              <w:rPr>
                <w:rFonts w:ascii="Montserrat" w:eastAsia="Calibri" w:hAnsi="Montserrat" w:cs="Times"/>
                <w:sz w:val="20"/>
                <w:szCs w:val="20"/>
              </w:rPr>
            </w:pPr>
            <w:r>
              <w:rPr>
                <w:rFonts w:ascii="Montserrat" w:hAnsi="Montserrat"/>
                <w:b/>
                <w:color w:val="000000"/>
                <w:sz w:val="20"/>
                <w:szCs w:val="20"/>
              </w:rPr>
              <w:t xml:space="preserve">Устройство оперативного питания системы управления и безопасности </w:t>
            </w:r>
          </w:p>
        </w:tc>
        <w:tc>
          <w:tcPr>
            <w:tcW w:w="7542" w:type="dxa"/>
            <w:vAlign w:val="center"/>
          </w:tcPr>
          <w:p w14:paraId="0D72BDE0" w14:textId="30F08C43" w:rsidR="00C5476B" w:rsidRPr="002E5114" w:rsidRDefault="00C5476B" w:rsidP="00C5476B">
            <w:pPr>
              <w:ind w:firstLine="352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 w:rsidRPr="002E5114">
              <w:rPr>
                <w:rFonts w:ascii="Montserrat" w:hAnsi="Montserrat"/>
                <w:sz w:val="20"/>
                <w:szCs w:val="20"/>
                <w:shd w:val="clear" w:color="auto" w:fill="FFFFFF"/>
              </w:rPr>
              <w:t>В состав лаборатории входит автономное устройство оперативного питания напряжением 12В (24В) с зарядным устройством. Устройство обеспечивает корректную работу системы разряда/заземления лаборатории при аварийном отключении питания.</w:t>
            </w:r>
          </w:p>
          <w:p w14:paraId="4A30BCAF" w14:textId="1741C115" w:rsidR="00C5476B" w:rsidRDefault="00C5476B" w:rsidP="00C5476B">
            <w:pPr>
              <w:ind w:firstLine="352"/>
              <w:jc w:val="both"/>
              <w:rPr>
                <w:rFonts w:ascii="Montserrat" w:eastAsia="Calibri" w:hAnsi="Montserrat" w:cs="Times"/>
                <w:sz w:val="20"/>
                <w:szCs w:val="20"/>
              </w:rPr>
            </w:pPr>
            <w:r w:rsidRPr="002E5114">
              <w:rPr>
                <w:rFonts w:ascii="Montserrat" w:hAnsi="Montserrat"/>
                <w:sz w:val="20"/>
                <w:szCs w:val="20"/>
                <w:shd w:val="clear" w:color="auto" w:fill="FFFFFF"/>
              </w:rPr>
              <w:t>Система безопасности производит непрерывный опрос состояния каждой системы безопасности (заземление, закрытие дверей, нажатие аварийного выключателя, контроль сопротивления и тока между защитной землей и рабочей землей лаборатории, контроль напряжения между металлическими частями лаборатории и заземлителем (землей) на станции, корректного подключения кабелей в зависимости от выбранного режима работы), и, в случае срабатывания хотя-бы одной из них, полностью отключает оборудование ЭТЛ и информирует об этом оператора путем включения соответствующего светодиода на панели. Система препятствует повторному включению до устранения неисправности/ отключения аварийного выключателя</w:t>
            </w:r>
          </w:p>
        </w:tc>
      </w:tr>
      <w:tr w:rsidR="004B0524" w14:paraId="653E0253" w14:textId="77777777">
        <w:trPr>
          <w:trHeight w:val="20"/>
        </w:trPr>
        <w:tc>
          <w:tcPr>
            <w:tcW w:w="2806" w:type="dxa"/>
            <w:vAlign w:val="center"/>
          </w:tcPr>
          <w:p w14:paraId="423EED8E" w14:textId="77777777" w:rsidR="004B0524" w:rsidRDefault="009D7ABE">
            <w:pPr>
              <w:ind w:firstLine="0"/>
              <w:jc w:val="center"/>
              <w:rPr>
                <w:rFonts w:ascii="Montserrat" w:hAnsi="Montserrat"/>
                <w:b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b/>
                <w:color w:val="000000"/>
                <w:sz w:val="20"/>
                <w:szCs w:val="20"/>
              </w:rPr>
              <w:t xml:space="preserve">Блок автоматических </w:t>
            </w:r>
          </w:p>
          <w:p w14:paraId="032C2A05" w14:textId="77777777" w:rsidR="004B0524" w:rsidRDefault="009D7ABE">
            <w:pPr>
              <w:ind w:firstLine="0"/>
              <w:jc w:val="center"/>
              <w:rPr>
                <w:rFonts w:ascii="Montserrat" w:eastAsia="Calibri" w:hAnsi="Montserrat" w:cs="Times"/>
                <w:sz w:val="20"/>
                <w:szCs w:val="20"/>
              </w:rPr>
            </w:pPr>
            <w:r>
              <w:rPr>
                <w:rFonts w:ascii="Montserrat" w:hAnsi="Montserrat"/>
                <w:b/>
                <w:color w:val="000000"/>
                <w:sz w:val="20"/>
                <w:szCs w:val="20"/>
              </w:rPr>
              <w:t>выключателей</w:t>
            </w:r>
          </w:p>
        </w:tc>
        <w:tc>
          <w:tcPr>
            <w:tcW w:w="7542" w:type="dxa"/>
            <w:vAlign w:val="center"/>
          </w:tcPr>
          <w:p w14:paraId="5054B597" w14:textId="77777777" w:rsidR="004B0524" w:rsidRDefault="009D7ABE">
            <w:pPr>
              <w:ind w:firstLine="352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Блок автоматических выключателей предназначен для дополнительной защиты оборудования ЭТЛ и ее цепей питания. </w:t>
            </w:r>
          </w:p>
          <w:p w14:paraId="5CC74F67" w14:textId="77777777" w:rsidR="004B0524" w:rsidRDefault="009D7ABE">
            <w:pPr>
              <w:ind w:firstLine="352"/>
              <w:jc w:val="both"/>
              <w:rPr>
                <w:rFonts w:ascii="Montserrat" w:eastAsia="Calibri" w:hAnsi="Montserrat" w:cs="Times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Блок обеспечивает возможность раздельного отключения каждого блока лаборатории от сети питания, при помощи автоматического выключателя. </w:t>
            </w:r>
          </w:p>
        </w:tc>
      </w:tr>
      <w:tr w:rsidR="004B0524" w14:paraId="3F2043CB" w14:textId="77777777">
        <w:trPr>
          <w:trHeight w:val="20"/>
        </w:trPr>
        <w:tc>
          <w:tcPr>
            <w:tcW w:w="2806" w:type="dxa"/>
            <w:vAlign w:val="center"/>
          </w:tcPr>
          <w:p w14:paraId="16EC172D" w14:textId="77777777" w:rsidR="004B0524" w:rsidRDefault="009D7ABE">
            <w:pPr>
              <w:ind w:firstLine="0"/>
              <w:jc w:val="center"/>
              <w:rPr>
                <w:rFonts w:ascii="Montserrat" w:eastAsia="Calibri" w:hAnsi="Montserrat" w:cs="Times"/>
                <w:sz w:val="20"/>
                <w:szCs w:val="20"/>
              </w:rPr>
            </w:pPr>
            <w:r>
              <w:rPr>
                <w:rFonts w:ascii="Montserrat" w:hAnsi="Montserrat"/>
                <w:b/>
                <w:color w:val="000000"/>
                <w:sz w:val="20"/>
                <w:szCs w:val="20"/>
              </w:rPr>
              <w:t>Блок контроля заземления</w:t>
            </w:r>
          </w:p>
        </w:tc>
        <w:tc>
          <w:tcPr>
            <w:tcW w:w="7542" w:type="dxa"/>
            <w:vAlign w:val="center"/>
          </w:tcPr>
          <w:p w14:paraId="7A41D7D6" w14:textId="77777777" w:rsidR="004B0524" w:rsidRDefault="009D7ABE">
            <w:pPr>
              <w:tabs>
                <w:tab w:val="left" w:pos="170"/>
              </w:tabs>
              <w:ind w:firstLine="210"/>
              <w:jc w:val="both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>Блок контроля заземления выполняет три функции:</w:t>
            </w:r>
          </w:p>
          <w:p w14:paraId="4B021950" w14:textId="77777777" w:rsidR="004B0524" w:rsidRDefault="009D7ABE" w:rsidP="00C51190">
            <w:pPr>
              <w:pStyle w:val="af4"/>
              <w:numPr>
                <w:ilvl w:val="0"/>
                <w:numId w:val="11"/>
              </w:numPr>
              <w:ind w:left="494" w:hanging="219"/>
              <w:jc w:val="both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>размыкание рабочей земли при работе с генератором высоковольтных импульсов относительно других испытательных блоков;</w:t>
            </w:r>
          </w:p>
          <w:p w14:paraId="2A91F38C" w14:textId="77777777" w:rsidR="004B0524" w:rsidRDefault="009D7ABE" w:rsidP="00C51190">
            <w:pPr>
              <w:pStyle w:val="af4"/>
              <w:numPr>
                <w:ilvl w:val="0"/>
                <w:numId w:val="11"/>
              </w:numPr>
              <w:ind w:left="494" w:hanging="219"/>
              <w:jc w:val="both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 xml:space="preserve">контроль сопротивления контура между рабочим и защитным заземлением; </w:t>
            </w:r>
          </w:p>
          <w:p w14:paraId="3C390166" w14:textId="77777777" w:rsidR="004B0524" w:rsidRDefault="009D7ABE" w:rsidP="00C51190">
            <w:pPr>
              <w:pStyle w:val="af4"/>
              <w:numPr>
                <w:ilvl w:val="0"/>
                <w:numId w:val="11"/>
              </w:numPr>
              <w:ind w:left="494" w:hanging="219"/>
              <w:jc w:val="both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>контроль наличия напряжения на рабочей и защитной шине заземления («опасный потенциал»), относительно потенциала вспомогательной земли (контрольной или выносной земли). Его наличие означает, что на объекте испытания контур заземления не имеет связи со штырями заземления (забитыми в землю при создании заземления на объекте).</w:t>
            </w:r>
          </w:p>
          <w:p w14:paraId="71F78117" w14:textId="26E6C886" w:rsidR="004B0524" w:rsidRDefault="009D7ABE">
            <w:pPr>
              <w:ind w:firstLine="210"/>
              <w:jc w:val="both"/>
              <w:rPr>
                <w:rFonts w:ascii="Montserrat" w:eastAsia="Calibri" w:hAnsi="Montserrat" w:cs="Times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>Блок контроля заземления даёт разрешение на включение высоковольтных режимов, в случае несоблюдения условий безопасности</w:t>
            </w:r>
            <w:r w:rsidR="00366E93">
              <w:rPr>
                <w:rFonts w:ascii="Montserrat" w:hAnsi="Montserrat"/>
                <w:sz w:val="20"/>
                <w:szCs w:val="20"/>
              </w:rPr>
              <w:t>,</w:t>
            </w:r>
            <w:r>
              <w:rPr>
                <w:rFonts w:ascii="Montserrat" w:hAnsi="Montserrat"/>
                <w:sz w:val="20"/>
                <w:szCs w:val="20"/>
              </w:rPr>
              <w:t xml:space="preserve"> запрет на включение. Также блок производит непрерывный контроль заземления. При нарушении цепи заземления блок дает команду на отключение подачи высокого напряжения.</w:t>
            </w:r>
          </w:p>
        </w:tc>
      </w:tr>
      <w:tr w:rsidR="004B0524" w14:paraId="0DD1165F" w14:textId="77777777">
        <w:trPr>
          <w:trHeight w:val="20"/>
        </w:trPr>
        <w:tc>
          <w:tcPr>
            <w:tcW w:w="2806" w:type="dxa"/>
            <w:vAlign w:val="center"/>
          </w:tcPr>
          <w:p w14:paraId="410C56EB" w14:textId="77777777" w:rsidR="004B0524" w:rsidRDefault="009D7ABE">
            <w:pPr>
              <w:ind w:firstLine="0"/>
              <w:jc w:val="center"/>
              <w:rPr>
                <w:rFonts w:ascii="Montserrat" w:hAnsi="Montserrat"/>
                <w:b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b/>
                <w:color w:val="000000"/>
                <w:sz w:val="20"/>
                <w:szCs w:val="20"/>
              </w:rPr>
              <w:t>Система высоковольтных переключений (3 фазная)</w:t>
            </w:r>
          </w:p>
          <w:p w14:paraId="116F46D2" w14:textId="77777777" w:rsidR="004B0524" w:rsidRDefault="004B0524">
            <w:pPr>
              <w:ind w:firstLine="0"/>
              <w:jc w:val="center"/>
              <w:rPr>
                <w:rFonts w:ascii="Montserrat" w:eastAsia="Calibri" w:hAnsi="Montserrat" w:cs="Times"/>
                <w:sz w:val="20"/>
                <w:szCs w:val="20"/>
              </w:rPr>
            </w:pPr>
          </w:p>
        </w:tc>
        <w:tc>
          <w:tcPr>
            <w:tcW w:w="7542" w:type="dxa"/>
            <w:vAlign w:val="center"/>
          </w:tcPr>
          <w:p w14:paraId="74FCAAC5" w14:textId="09513475" w:rsidR="004B0524" w:rsidRDefault="009D7ABE">
            <w:pPr>
              <w:ind w:left="85" w:right="85" w:firstLine="309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 xml:space="preserve">Система высоковольтных переключений установлена в стол-стойку и </w:t>
            </w:r>
            <w:r>
              <w:rPr>
                <w:rFonts w:ascii="Montserrat" w:hAnsi="Montserrat"/>
                <w:sz w:val="20"/>
                <w:szCs w:val="20"/>
              </w:rPr>
              <w:t>обеспечивает дистанционное безопасное подключение всех источников высокого напряжения</w:t>
            </w:r>
            <w:r w:rsidR="00366E93">
              <w:rPr>
                <w:rFonts w:ascii="Montserrat" w:hAnsi="Montserrat"/>
                <w:sz w:val="20"/>
                <w:szCs w:val="20"/>
              </w:rPr>
              <w:t xml:space="preserve"> и</w:t>
            </w:r>
            <w:r>
              <w:rPr>
                <w:rFonts w:ascii="Montserrat" w:hAnsi="Montserrat"/>
                <w:sz w:val="20"/>
                <w:szCs w:val="20"/>
              </w:rPr>
              <w:t xml:space="preserve"> поисковых приборов к выходным экранированным кабелям лаборатории через</w:t>
            </w: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 блок высоковольтных подключений с устройством разряда и заземления.</w:t>
            </w:r>
          </w:p>
          <w:p w14:paraId="1C304885" w14:textId="77777777" w:rsidR="004B0524" w:rsidRDefault="009D7ABE">
            <w:pPr>
              <w:ind w:left="85" w:right="85" w:firstLine="309"/>
              <w:jc w:val="both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 xml:space="preserve">Система имеет датчики обратной связи для контроля подключения выбранного оборудования и стыковки силовых контактов. </w:t>
            </w:r>
          </w:p>
          <w:p w14:paraId="035AE106" w14:textId="77777777" w:rsidR="004B0524" w:rsidRDefault="009D7ABE">
            <w:pPr>
              <w:ind w:left="85" w:right="85" w:firstLine="309"/>
              <w:jc w:val="both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>Максимальное рабочее напряжение: 70±5% кВ постоянного тока</w:t>
            </w:r>
          </w:p>
          <w:p w14:paraId="50775A54" w14:textId="77777777" w:rsidR="004B0524" w:rsidRDefault="009D7ABE">
            <w:pPr>
              <w:ind w:left="85" w:right="85" w:firstLine="309"/>
              <w:jc w:val="both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 xml:space="preserve">Максимальный ток через контакты: 100±5% А. </w:t>
            </w:r>
            <w:r>
              <w:rPr>
                <w:rFonts w:ascii="Montserrat" w:hAnsi="Montserrat"/>
                <w:caps/>
                <w:sz w:val="20"/>
                <w:szCs w:val="20"/>
              </w:rPr>
              <w:t>3-</w:t>
            </w:r>
            <w:r>
              <w:rPr>
                <w:rFonts w:ascii="Montserrat" w:hAnsi="Montserrat"/>
                <w:sz w:val="20"/>
                <w:szCs w:val="20"/>
              </w:rPr>
              <w:t>фазная конструкция.</w:t>
            </w:r>
          </w:p>
        </w:tc>
      </w:tr>
      <w:tr w:rsidR="004B0524" w14:paraId="1387E01D" w14:textId="77777777">
        <w:trPr>
          <w:trHeight w:val="20"/>
        </w:trPr>
        <w:tc>
          <w:tcPr>
            <w:tcW w:w="2806" w:type="dxa"/>
            <w:vAlign w:val="center"/>
          </w:tcPr>
          <w:p w14:paraId="2953E36D" w14:textId="77777777" w:rsidR="004B0524" w:rsidRDefault="009D7ABE">
            <w:pPr>
              <w:ind w:firstLine="0"/>
              <w:jc w:val="center"/>
              <w:rPr>
                <w:rFonts w:ascii="Montserrat" w:hAnsi="Montserrat"/>
                <w:b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b/>
                <w:color w:val="000000"/>
                <w:sz w:val="20"/>
                <w:szCs w:val="20"/>
              </w:rPr>
              <w:t xml:space="preserve">Блок высоковольтных испытаний </w:t>
            </w:r>
          </w:p>
          <w:p w14:paraId="124886D2" w14:textId="0F1C2F19" w:rsidR="004B0524" w:rsidRDefault="00366E93">
            <w:pPr>
              <w:ind w:firstLine="0"/>
              <w:jc w:val="center"/>
              <w:rPr>
                <w:rFonts w:ascii="Montserrat" w:hAnsi="Montserrat"/>
                <w:b/>
                <w:color w:val="000000"/>
                <w:sz w:val="20"/>
                <w:szCs w:val="20"/>
              </w:rPr>
            </w:pPr>
            <w:r w:rsidRPr="006016BF">
              <w:rPr>
                <w:rFonts w:ascii="Montserrat" w:hAnsi="Montserrat"/>
                <w:b/>
                <w:color w:val="000000"/>
                <w:sz w:val="20"/>
                <w:szCs w:val="20"/>
              </w:rPr>
              <w:t>ВИУ-50/70</w:t>
            </w:r>
          </w:p>
        </w:tc>
        <w:tc>
          <w:tcPr>
            <w:tcW w:w="7542" w:type="dxa"/>
            <w:vAlign w:val="center"/>
          </w:tcPr>
          <w:p w14:paraId="0368DEF0" w14:textId="77777777" w:rsidR="004B0524" w:rsidRDefault="009D7ABE">
            <w:pPr>
              <w:ind w:right="85" w:firstLine="0"/>
              <w:jc w:val="both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bCs/>
                <w:color w:val="000000"/>
                <w:sz w:val="20"/>
                <w:szCs w:val="20"/>
              </w:rPr>
              <w:t>Предназначен для испытания переменным напряжением промышленной частоты 50 Гц и выпрямленным постоянным напряжением.</w:t>
            </w:r>
            <w:r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  <w:p w14:paraId="1B24ED8A" w14:textId="44D52665" w:rsidR="009B7752" w:rsidRDefault="009B7752">
            <w:pPr>
              <w:ind w:right="85" w:firstLine="0"/>
              <w:jc w:val="both"/>
              <w:rPr>
                <w:rFonts w:ascii="Montserrat" w:hAnsi="Montserrat"/>
                <w:sz w:val="20"/>
                <w:szCs w:val="20"/>
                <w:lang w:eastAsia="ar-SA"/>
              </w:rPr>
            </w:pPr>
            <w:r>
              <w:rPr>
                <w:rFonts w:ascii="Montserrat" w:hAnsi="Montserrat"/>
                <w:sz w:val="20"/>
                <w:szCs w:val="20"/>
                <w:lang w:eastAsia="ar-SA"/>
              </w:rPr>
              <w:t>Встроенный режим высоковольтного прожига до 60.</w:t>
            </w:r>
          </w:p>
          <w:p w14:paraId="693D5CF3" w14:textId="77777777" w:rsidR="004B0524" w:rsidRPr="003D6378" w:rsidRDefault="004B0524">
            <w:pPr>
              <w:rPr>
                <w:rFonts w:ascii="Montserrat" w:hAnsi="Montserrat"/>
                <w:bCs/>
                <w:color w:val="000000"/>
                <w:sz w:val="8"/>
                <w:szCs w:val="8"/>
              </w:rPr>
            </w:pPr>
          </w:p>
          <w:p w14:paraId="7223C638" w14:textId="77777777" w:rsidR="004B0524" w:rsidRDefault="009D7ABE">
            <w:pPr>
              <w:ind w:firstLine="0"/>
              <w:rPr>
                <w:rFonts w:ascii="Montserrat" w:hAnsi="Montserrat"/>
                <w:b/>
                <w:iCs/>
                <w:sz w:val="20"/>
                <w:szCs w:val="20"/>
              </w:rPr>
            </w:pPr>
            <w:r>
              <w:rPr>
                <w:rFonts w:ascii="Montserrat" w:hAnsi="Montserrat"/>
                <w:b/>
                <w:iCs/>
                <w:sz w:val="20"/>
                <w:szCs w:val="20"/>
              </w:rPr>
              <w:lastRenderedPageBreak/>
              <w:t>Технические характеристики:</w:t>
            </w:r>
          </w:p>
          <w:p w14:paraId="61783A6B" w14:textId="77777777" w:rsidR="004B0524" w:rsidRDefault="009D7ABE">
            <w:pPr>
              <w:rPr>
                <w:rFonts w:ascii="Montserrat" w:hAnsi="Montserrat"/>
                <w:b/>
                <w:iCs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Номинальное напряжение питания, 220В</w:t>
            </w:r>
          </w:p>
          <w:p w14:paraId="5C66003F" w14:textId="77777777" w:rsidR="004B0524" w:rsidRDefault="009D7ABE">
            <w:pPr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Максимальное напряжение (50 Гц)- 50 кВ</w:t>
            </w:r>
          </w:p>
          <w:p w14:paraId="502467DF" w14:textId="77777777" w:rsidR="004B0524" w:rsidRDefault="009D7ABE">
            <w:pPr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Максимальное выпрямленное напряжение – 70 кВ</w:t>
            </w:r>
          </w:p>
          <w:p w14:paraId="1FB1C0F0" w14:textId="77777777" w:rsidR="004B0524" w:rsidRDefault="009D7ABE">
            <w:pPr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Мощность установки – от 3 кВА</w:t>
            </w:r>
          </w:p>
          <w:p w14:paraId="154E0BDC" w14:textId="77777777" w:rsidR="004B0524" w:rsidRDefault="009D7ABE">
            <w:pPr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Погрешность измерений - 3 %</w:t>
            </w:r>
          </w:p>
          <w:p w14:paraId="52047F80" w14:textId="77777777" w:rsidR="00CC1F9A" w:rsidRPr="003D6378" w:rsidRDefault="00CC1F9A">
            <w:pPr>
              <w:rPr>
                <w:rFonts w:ascii="Montserrat" w:hAnsi="Montserrat"/>
                <w:color w:val="000000"/>
                <w:sz w:val="8"/>
                <w:szCs w:val="8"/>
              </w:rPr>
            </w:pPr>
          </w:p>
          <w:p w14:paraId="12049F15" w14:textId="77777777" w:rsidR="00CC1F9A" w:rsidRDefault="00CC1F9A" w:rsidP="00CC1F9A">
            <w:pPr>
              <w:ind w:firstLine="0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Лицевая панель блока высоковольтных испытаний снабжена ЖК дисплеем и многофункциональной поворотной кнопкой. </w:t>
            </w:r>
          </w:p>
          <w:p w14:paraId="1CEE0BAE" w14:textId="77777777" w:rsidR="0081746E" w:rsidRPr="000B3656" w:rsidRDefault="0081746E" w:rsidP="0081746E">
            <w:pPr>
              <w:ind w:firstLine="0"/>
              <w:rPr>
                <w:rFonts w:ascii="Montserrat" w:hAnsi="Montserrat"/>
                <w:sz w:val="12"/>
                <w:szCs w:val="12"/>
                <w:shd w:val="clear" w:color="auto" w:fill="FFFFFF"/>
              </w:rPr>
            </w:pPr>
          </w:p>
          <w:p w14:paraId="01437263" w14:textId="31E9CD0F" w:rsidR="0081746E" w:rsidRDefault="0081746E" w:rsidP="00A728E0">
            <w:pPr>
              <w:ind w:firstLine="0"/>
              <w:jc w:val="both"/>
              <w:rPr>
                <w:rFonts w:ascii="Montserrat" w:hAnsi="Montserrat"/>
                <w:sz w:val="20"/>
                <w:szCs w:val="20"/>
                <w:shd w:val="clear" w:color="auto" w:fill="FFFFFF"/>
              </w:rPr>
            </w:pPr>
            <w:r>
              <w:rPr>
                <w:rFonts w:ascii="Montserrat" w:hAnsi="Montserrat"/>
                <w:sz w:val="20"/>
                <w:szCs w:val="20"/>
                <w:shd w:val="clear" w:color="auto" w:fill="FFFFFF"/>
              </w:rPr>
              <w:t>Два режима работы: ручной (ручная регулировка уровня напряжения) и автоматический (автоматический подъем напряжения с заданной скоростью, останов испытания по истечении времени таймера).</w:t>
            </w:r>
            <w:r w:rsidR="00CC1F9A">
              <w:rPr>
                <w:rFonts w:ascii="Montserrat" w:hAnsi="Montserrat"/>
                <w:sz w:val="20"/>
                <w:szCs w:val="20"/>
                <w:shd w:val="clear" w:color="auto" w:fill="FFFFFF"/>
              </w:rPr>
              <w:t xml:space="preserve"> </w:t>
            </w:r>
          </w:p>
        </w:tc>
      </w:tr>
      <w:tr w:rsidR="004B0524" w14:paraId="2907EE4D" w14:textId="77777777">
        <w:trPr>
          <w:trHeight w:val="20"/>
        </w:trPr>
        <w:tc>
          <w:tcPr>
            <w:tcW w:w="2806" w:type="dxa"/>
            <w:vAlign w:val="center"/>
          </w:tcPr>
          <w:p w14:paraId="5EAD6917" w14:textId="77777777" w:rsidR="004B0524" w:rsidRDefault="009D7ABE">
            <w:pPr>
              <w:spacing w:after="120"/>
              <w:ind w:firstLine="0"/>
              <w:jc w:val="center"/>
              <w:rPr>
                <w:rFonts w:ascii="Montserrat" w:hAnsi="Montserrat"/>
                <w:b/>
                <w:sz w:val="20"/>
                <w:szCs w:val="20"/>
                <w:lang w:val="en-US"/>
              </w:rPr>
            </w:pPr>
            <w:r>
              <w:rPr>
                <w:rFonts w:ascii="Montserrat" w:hAnsi="Montserrat"/>
                <w:b/>
                <w:sz w:val="20"/>
                <w:szCs w:val="20"/>
              </w:rPr>
              <w:lastRenderedPageBreak/>
              <w:t>Генератор высоковольтных импульсов ГВИ</w:t>
            </w:r>
            <w:r>
              <w:rPr>
                <w:rFonts w:ascii="Montserrat" w:hAnsi="Montserrat"/>
                <w:b/>
                <w:sz w:val="20"/>
                <w:szCs w:val="20"/>
              </w:rPr>
              <w:noBreakHyphen/>
              <w:t>40</w:t>
            </w:r>
            <w:r>
              <w:rPr>
                <w:rFonts w:ascii="Montserrat" w:hAnsi="Montserrat"/>
                <w:b/>
                <w:sz w:val="20"/>
                <w:szCs w:val="20"/>
                <w:lang w:val="en-US"/>
              </w:rPr>
              <w:t>/</w:t>
            </w:r>
            <w:r>
              <w:rPr>
                <w:rFonts w:ascii="Montserrat" w:hAnsi="Montserrat"/>
                <w:b/>
                <w:sz w:val="20"/>
                <w:szCs w:val="20"/>
              </w:rPr>
              <w:t>3</w:t>
            </w:r>
            <w:r>
              <w:rPr>
                <w:rFonts w:ascii="Montserrat" w:hAnsi="Montserrat"/>
                <w:b/>
                <w:sz w:val="20"/>
                <w:szCs w:val="20"/>
                <w:lang w:val="en-US"/>
              </w:rPr>
              <w:t>000</w:t>
            </w:r>
          </w:p>
        </w:tc>
        <w:tc>
          <w:tcPr>
            <w:tcW w:w="7542" w:type="dxa"/>
            <w:vAlign w:val="bottom"/>
          </w:tcPr>
          <w:p w14:paraId="3DA5714F" w14:textId="10DEC14B" w:rsidR="004B0524" w:rsidRDefault="009D7ABE">
            <w:pPr>
              <w:ind w:firstLine="352"/>
              <w:jc w:val="both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 xml:space="preserve">Генератор высоковольтных импульсов используется для определения места повреждения кабеля. Энергия импульса, накапливается в высоковольтных конденсаторах и разряжается в кабель, что вызывает пробой в месте повреждения. Это вызывает </w:t>
            </w:r>
            <w:r>
              <w:rPr>
                <w:rFonts w:ascii="Montserrat" w:hAnsi="Montserrat"/>
                <w:color w:val="000000" w:themeColor="text1"/>
                <w:sz w:val="20"/>
                <w:szCs w:val="20"/>
              </w:rPr>
              <w:t>акустический и электромагнитный эффекты, которые могут быть обнаружены при помощи поискового комплекта.</w:t>
            </w:r>
          </w:p>
          <w:p w14:paraId="0EF8ACAF" w14:textId="47362D3F" w:rsidR="004B0524" w:rsidRDefault="009D7ABE">
            <w:pPr>
              <w:ind w:firstLine="352"/>
              <w:jc w:val="both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 w:themeColor="text1"/>
                <w:sz w:val="20"/>
                <w:szCs w:val="20"/>
              </w:rPr>
              <w:t>Генератор имеет встроенный замыкатель для плавного разряда</w:t>
            </w:r>
            <w:r w:rsidR="00366E93">
              <w:rPr>
                <w:rFonts w:ascii="Montserrat" w:hAnsi="Montserrat"/>
                <w:color w:val="000000" w:themeColor="text1"/>
                <w:sz w:val="20"/>
                <w:szCs w:val="20"/>
              </w:rPr>
              <w:t xml:space="preserve"> и</w:t>
            </w:r>
            <w:r>
              <w:rPr>
                <w:rFonts w:ascii="Montserrat" w:hAnsi="Montserrat"/>
                <w:color w:val="000000" w:themeColor="text1"/>
                <w:sz w:val="20"/>
                <w:szCs w:val="20"/>
              </w:rPr>
              <w:t xml:space="preserve"> внутренний высоковольтный источник напряжения.</w:t>
            </w:r>
          </w:p>
          <w:p w14:paraId="750565E6" w14:textId="77777777" w:rsidR="004B0524" w:rsidRPr="00A45A1B" w:rsidRDefault="004B0524">
            <w:pPr>
              <w:ind w:firstLine="352"/>
              <w:jc w:val="both"/>
              <w:rPr>
                <w:rFonts w:ascii="Montserrat" w:hAnsi="Montserrat"/>
                <w:bCs/>
                <w:sz w:val="12"/>
                <w:szCs w:val="12"/>
              </w:rPr>
            </w:pPr>
          </w:p>
          <w:p w14:paraId="6B232ED3" w14:textId="77777777" w:rsidR="004B0524" w:rsidRDefault="009D7ABE">
            <w:pPr>
              <w:ind w:firstLine="352"/>
              <w:jc w:val="both"/>
              <w:rPr>
                <w:rFonts w:ascii="Montserrat" w:hAnsi="Montserrat"/>
                <w:b/>
                <w:bCs/>
                <w:sz w:val="20"/>
                <w:szCs w:val="20"/>
              </w:rPr>
            </w:pPr>
            <w:r>
              <w:rPr>
                <w:rFonts w:ascii="Montserrat" w:hAnsi="Montserrat"/>
                <w:b/>
                <w:bCs/>
                <w:sz w:val="20"/>
                <w:szCs w:val="20"/>
              </w:rPr>
              <w:t>Режимы работы:</w:t>
            </w:r>
          </w:p>
          <w:p w14:paraId="3FC841AC" w14:textId="77777777" w:rsidR="004B0524" w:rsidRDefault="009D7ABE" w:rsidP="00C51190">
            <w:pPr>
              <w:pStyle w:val="af4"/>
              <w:numPr>
                <w:ilvl w:val="0"/>
                <w:numId w:val="12"/>
              </w:numPr>
              <w:ind w:left="0" w:firstLine="352"/>
              <w:jc w:val="both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>ручной;</w:t>
            </w:r>
          </w:p>
          <w:p w14:paraId="008C486B" w14:textId="77777777" w:rsidR="004B0524" w:rsidRDefault="009D7ABE" w:rsidP="00C51190">
            <w:pPr>
              <w:pStyle w:val="af4"/>
              <w:numPr>
                <w:ilvl w:val="0"/>
                <w:numId w:val="12"/>
              </w:numPr>
              <w:ind w:left="0" w:firstLine="352"/>
              <w:jc w:val="both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>автоматический;</w:t>
            </w:r>
          </w:p>
          <w:p w14:paraId="20C2D7B0" w14:textId="77777777" w:rsidR="004B0524" w:rsidRDefault="009D7ABE" w:rsidP="00C51190">
            <w:pPr>
              <w:pStyle w:val="af4"/>
              <w:numPr>
                <w:ilvl w:val="0"/>
                <w:numId w:val="12"/>
              </w:numPr>
              <w:ind w:left="0" w:firstLine="352"/>
              <w:jc w:val="both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>совместно с блоком ИДД-40</w:t>
            </w:r>
          </w:p>
          <w:p w14:paraId="6DD931DC" w14:textId="77777777" w:rsidR="004B0524" w:rsidRPr="00A45A1B" w:rsidRDefault="004B0524">
            <w:pPr>
              <w:ind w:firstLine="352"/>
              <w:jc w:val="both"/>
              <w:rPr>
                <w:rFonts w:ascii="Montserrat" w:hAnsi="Montserrat"/>
                <w:sz w:val="12"/>
                <w:szCs w:val="12"/>
              </w:rPr>
            </w:pPr>
          </w:p>
          <w:p w14:paraId="405AAFBC" w14:textId="77777777" w:rsidR="004B0524" w:rsidRDefault="009D7ABE">
            <w:pPr>
              <w:ind w:firstLine="352"/>
              <w:jc w:val="both"/>
              <w:rPr>
                <w:rFonts w:ascii="Montserrat" w:hAnsi="Montserrat"/>
                <w:b/>
                <w:bCs/>
                <w:sz w:val="20"/>
                <w:szCs w:val="20"/>
              </w:rPr>
            </w:pPr>
            <w:r>
              <w:rPr>
                <w:rFonts w:ascii="Montserrat" w:hAnsi="Montserrat"/>
                <w:b/>
                <w:bCs/>
                <w:sz w:val="20"/>
                <w:szCs w:val="20"/>
              </w:rPr>
              <w:t>Технические характеристики:</w:t>
            </w:r>
          </w:p>
          <w:p w14:paraId="72148341" w14:textId="77777777" w:rsidR="004B0524" w:rsidRDefault="009D7ABE">
            <w:pPr>
              <w:ind w:firstLine="352"/>
              <w:rPr>
                <w:rFonts w:ascii="Montserrat" w:hAnsi="Montserrat"/>
                <w:b/>
                <w:iCs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Номинальное напряжение питания - 220В</w:t>
            </w:r>
          </w:p>
          <w:p w14:paraId="17FC4B27" w14:textId="77777777" w:rsidR="004B0524" w:rsidRDefault="009D7ABE">
            <w:pPr>
              <w:ind w:firstLine="352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Максимальная потребляемая мощность – 3,5 кВА</w:t>
            </w:r>
          </w:p>
          <w:p w14:paraId="44DBD86E" w14:textId="77777777" w:rsidR="004B0524" w:rsidRDefault="009D7ABE">
            <w:pPr>
              <w:ind w:firstLine="352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Максимальное напряжение – 40 кВ</w:t>
            </w:r>
          </w:p>
          <w:p w14:paraId="410AD5D1" w14:textId="77777777" w:rsidR="004B0524" w:rsidRDefault="009D7ABE">
            <w:pPr>
              <w:ind w:firstLine="352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Количество ступеней – 3 (10,20,40 кВ)</w:t>
            </w:r>
          </w:p>
          <w:p w14:paraId="57B9954E" w14:textId="77777777" w:rsidR="004B0524" w:rsidRDefault="009D7ABE">
            <w:pPr>
              <w:ind w:firstLine="352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>Максимальная запасаемая энергия - 3000 Дж</w:t>
            </w:r>
            <w:r>
              <w:rPr>
                <w:rFonts w:ascii="Montserrat" w:hAnsi="Montserrat"/>
                <w:color w:val="000000"/>
                <w:sz w:val="20"/>
                <w:szCs w:val="20"/>
              </w:rPr>
              <w:t xml:space="preserve"> </w:t>
            </w:r>
          </w:p>
          <w:p w14:paraId="05A1BE23" w14:textId="77777777" w:rsidR="004B0524" w:rsidRDefault="009D7ABE">
            <w:pPr>
              <w:ind w:firstLine="352"/>
              <w:jc w:val="both"/>
              <w:rPr>
                <w:rFonts w:ascii="Montserrat" w:hAnsi="Montserrat"/>
                <w:b/>
                <w:bCs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>Периоды следования импульсов – 3 и 6 сек, одиночный</w:t>
            </w:r>
          </w:p>
        </w:tc>
      </w:tr>
      <w:tr w:rsidR="004B0524" w14:paraId="019436B9" w14:textId="77777777">
        <w:trPr>
          <w:trHeight w:val="20"/>
        </w:trPr>
        <w:tc>
          <w:tcPr>
            <w:tcW w:w="2806" w:type="dxa"/>
            <w:vAlign w:val="center"/>
          </w:tcPr>
          <w:p w14:paraId="304DD28B" w14:textId="77777777" w:rsidR="004B0524" w:rsidRDefault="009D7ABE">
            <w:pPr>
              <w:ind w:firstLine="0"/>
              <w:jc w:val="center"/>
              <w:rPr>
                <w:rFonts w:ascii="Montserrat" w:hAnsi="Montserrat"/>
                <w:b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b/>
                <w:color w:val="000000"/>
                <w:sz w:val="20"/>
                <w:szCs w:val="20"/>
              </w:rPr>
              <w:t>Блоки связи</w:t>
            </w:r>
          </w:p>
        </w:tc>
        <w:tc>
          <w:tcPr>
            <w:tcW w:w="7542" w:type="dxa"/>
            <w:vAlign w:val="center"/>
          </w:tcPr>
          <w:p w14:paraId="3492FEC8" w14:textId="0472B590" w:rsidR="004B0524" w:rsidRDefault="009D7ABE">
            <w:pPr>
              <w:ind w:firstLine="352"/>
              <w:jc w:val="both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>БЛОК ИДД-40 (</w:t>
            </w:r>
            <w:r>
              <w:rPr>
                <w:rFonts w:ascii="Montserrat" w:hAnsi="Montserrat"/>
                <w:b/>
                <w:sz w:val="20"/>
                <w:szCs w:val="20"/>
                <w:lang w:val="en-US"/>
              </w:rPr>
              <w:t>ARC</w:t>
            </w:r>
            <w:r>
              <w:rPr>
                <w:rFonts w:ascii="Montserrat" w:hAnsi="Montserrat"/>
                <w:b/>
                <w:sz w:val="20"/>
                <w:szCs w:val="20"/>
              </w:rPr>
              <w:t xml:space="preserve">) </w:t>
            </w:r>
            <w:r>
              <w:rPr>
                <w:rFonts w:ascii="Montserrat" w:hAnsi="Montserrat"/>
                <w:sz w:val="20"/>
                <w:szCs w:val="20"/>
              </w:rPr>
              <w:t>обеспечивает возможность определения места высокоомных повреждений импульсно-дуговым методом (ARC) при совместном использовании рефлектометра с генератором высоковольтных импульсов при напряжении до 40 кВ.</w:t>
            </w:r>
          </w:p>
          <w:p w14:paraId="064501CC" w14:textId="1C19279E" w:rsidR="004B0524" w:rsidRDefault="009D7ABE">
            <w:pPr>
              <w:ind w:firstLine="352"/>
              <w:jc w:val="both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 xml:space="preserve">БЛОК </w:t>
            </w:r>
            <w:r>
              <w:rPr>
                <w:rFonts w:ascii="Montserrat" w:hAnsi="Montserrat"/>
                <w:bCs/>
                <w:sz w:val="20"/>
                <w:szCs w:val="20"/>
              </w:rPr>
              <w:t xml:space="preserve">ДН-80 </w:t>
            </w:r>
            <w:r>
              <w:rPr>
                <w:rFonts w:ascii="Montserrat" w:hAnsi="Montserrat"/>
                <w:sz w:val="20"/>
                <w:szCs w:val="20"/>
              </w:rPr>
              <w:t>(</w:t>
            </w:r>
            <w:r>
              <w:rPr>
                <w:rFonts w:ascii="Montserrat" w:hAnsi="Montserrat"/>
                <w:b/>
                <w:sz w:val="20"/>
                <w:szCs w:val="20"/>
                <w:lang w:val="en-US"/>
              </w:rPr>
              <w:t>DECAY</w:t>
            </w:r>
            <w:r>
              <w:rPr>
                <w:rFonts w:ascii="Montserrat" w:hAnsi="Montserrat"/>
                <w:b/>
                <w:sz w:val="20"/>
                <w:szCs w:val="20"/>
              </w:rPr>
              <w:t xml:space="preserve">) </w:t>
            </w:r>
            <w:r>
              <w:rPr>
                <w:rFonts w:ascii="Montserrat" w:hAnsi="Montserrat"/>
                <w:sz w:val="20"/>
                <w:szCs w:val="20"/>
              </w:rPr>
              <w:t xml:space="preserve">обеспечивает реализацию предварительного поиска повреждения высокоомных дефектов с помощью блока высоковольтных испытаний </w:t>
            </w:r>
            <w:r w:rsidRPr="006016BF">
              <w:rPr>
                <w:rFonts w:ascii="Montserrat" w:hAnsi="Montserrat"/>
                <w:sz w:val="20"/>
                <w:szCs w:val="20"/>
              </w:rPr>
              <w:t>ВИУ-</w:t>
            </w:r>
            <w:r w:rsidR="00366E93" w:rsidRPr="006016BF">
              <w:rPr>
                <w:rFonts w:ascii="Montserrat" w:hAnsi="Montserrat"/>
                <w:sz w:val="20"/>
                <w:szCs w:val="20"/>
              </w:rPr>
              <w:t>5</w:t>
            </w:r>
            <w:r w:rsidRPr="006016BF">
              <w:rPr>
                <w:rFonts w:ascii="Montserrat" w:hAnsi="Montserrat"/>
                <w:sz w:val="20"/>
                <w:szCs w:val="20"/>
              </w:rPr>
              <w:t>0</w:t>
            </w:r>
            <w:r w:rsidR="00366E93" w:rsidRPr="006016BF">
              <w:rPr>
                <w:rFonts w:ascii="Montserrat" w:hAnsi="Montserrat"/>
                <w:sz w:val="20"/>
                <w:szCs w:val="20"/>
              </w:rPr>
              <w:t>/70</w:t>
            </w:r>
            <w:r>
              <w:rPr>
                <w:rFonts w:ascii="Montserrat" w:hAnsi="Montserrat"/>
                <w:sz w:val="20"/>
                <w:szCs w:val="20"/>
              </w:rPr>
              <w:t xml:space="preserve"> и рефлектометра, в соответствии с методом колебательного разряда со связью по напряжению, при напряжении до 80кВ.</w:t>
            </w:r>
          </w:p>
          <w:p w14:paraId="206298FF" w14:textId="77777777" w:rsidR="004B0524" w:rsidRDefault="009D7ABE">
            <w:pPr>
              <w:ind w:firstLine="352"/>
              <w:jc w:val="both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>БЛОК ДТ</w:t>
            </w:r>
            <w:r>
              <w:rPr>
                <w:rFonts w:ascii="Montserrat" w:hAnsi="Montserrat"/>
                <w:bCs/>
                <w:sz w:val="20"/>
                <w:szCs w:val="20"/>
              </w:rPr>
              <w:t xml:space="preserve">-50 </w:t>
            </w:r>
            <w:r>
              <w:rPr>
                <w:rFonts w:ascii="Montserrat" w:hAnsi="Montserrat"/>
                <w:sz w:val="20"/>
                <w:szCs w:val="20"/>
              </w:rPr>
              <w:t>(</w:t>
            </w:r>
            <w:r>
              <w:rPr>
                <w:rFonts w:ascii="Montserrat" w:hAnsi="Montserrat"/>
                <w:b/>
                <w:sz w:val="20"/>
                <w:szCs w:val="20"/>
                <w:lang w:val="en-US"/>
              </w:rPr>
              <w:t>ICM</w:t>
            </w:r>
            <w:r>
              <w:rPr>
                <w:rFonts w:ascii="Montserrat" w:hAnsi="Montserrat"/>
                <w:b/>
                <w:sz w:val="20"/>
                <w:szCs w:val="20"/>
              </w:rPr>
              <w:t xml:space="preserve">) </w:t>
            </w:r>
            <w:r>
              <w:rPr>
                <w:rFonts w:ascii="Montserrat" w:hAnsi="Montserrat"/>
                <w:sz w:val="20"/>
                <w:szCs w:val="20"/>
              </w:rPr>
              <w:t>обеспечивает реализацию предварительного определения места повреждения высокоомных дефектов с помощью генератора высоковольтных импульсов ГВИ-40/3000 и рефлектометра, в соответствии с методом колебательного разряда со связью току, при напряжении до 40кВ.</w:t>
            </w:r>
          </w:p>
        </w:tc>
      </w:tr>
      <w:tr w:rsidR="004B0524" w14:paraId="018C3C75" w14:textId="77777777">
        <w:trPr>
          <w:trHeight w:val="20"/>
        </w:trPr>
        <w:tc>
          <w:tcPr>
            <w:tcW w:w="2806" w:type="dxa"/>
            <w:vAlign w:val="center"/>
          </w:tcPr>
          <w:p w14:paraId="2E0400A5" w14:textId="77777777" w:rsidR="004B0524" w:rsidRDefault="009D7ABE">
            <w:pPr>
              <w:spacing w:line="312" w:lineRule="atLeast"/>
              <w:ind w:firstLine="0"/>
              <w:jc w:val="center"/>
              <w:rPr>
                <w:rFonts w:ascii="Montserrat" w:hAnsi="Montserrat"/>
                <w:b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b/>
                <w:color w:val="000000"/>
                <w:sz w:val="20"/>
                <w:szCs w:val="20"/>
              </w:rPr>
              <w:t>Прожигающая установка</w:t>
            </w:r>
          </w:p>
          <w:p w14:paraId="6A997E93" w14:textId="77777777" w:rsidR="004B0524" w:rsidRDefault="009D7ABE">
            <w:pPr>
              <w:spacing w:line="312" w:lineRule="atLeast"/>
              <w:ind w:firstLine="0"/>
              <w:jc w:val="center"/>
              <w:rPr>
                <w:rFonts w:ascii="Montserrat" w:hAnsi="Montserrat"/>
                <w:b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b/>
                <w:color w:val="000000"/>
                <w:sz w:val="20"/>
                <w:szCs w:val="20"/>
              </w:rPr>
              <w:t>ПУ-90</w:t>
            </w:r>
          </w:p>
        </w:tc>
        <w:tc>
          <w:tcPr>
            <w:tcW w:w="7542" w:type="dxa"/>
            <w:vAlign w:val="center"/>
          </w:tcPr>
          <w:p w14:paraId="1D99C16E" w14:textId="77777777" w:rsidR="004B0524" w:rsidRDefault="009D7ABE">
            <w:pPr>
              <w:ind w:firstLine="352"/>
              <w:jc w:val="both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>Установка предназначена для преобразования высокоомного повреждения изоляции в низкоомный посредством термического воздействия дуги на изоляцию в зоне дефекта. Низкое сопротивление в месте повреждения позволяет использовать обычный рефлектометр для предварительного определения места повреждения.</w:t>
            </w:r>
          </w:p>
          <w:p w14:paraId="2E9E6A09" w14:textId="77777777" w:rsidR="004B0524" w:rsidRDefault="009D7ABE">
            <w:pPr>
              <w:ind w:firstLine="352"/>
              <w:jc w:val="both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>В установке ПУ-90 реализовано плавное регулирование выходного напряжения и тока.</w:t>
            </w:r>
          </w:p>
          <w:p w14:paraId="0E56A347" w14:textId="0922DEE1" w:rsidR="004B0524" w:rsidRDefault="009D7ABE">
            <w:pPr>
              <w:ind w:firstLine="352"/>
              <w:jc w:val="both"/>
              <w:rPr>
                <w:rFonts w:ascii="Montserrat" w:hAnsi="Montserrat"/>
                <w:bCs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>Прожигающая установка имеет возможность работы совместно с блоком высоковольтных испытаний</w:t>
            </w:r>
            <w:r w:rsidR="006016BF">
              <w:rPr>
                <w:rFonts w:ascii="Montserrat" w:hAnsi="Montserrat"/>
                <w:sz w:val="20"/>
                <w:szCs w:val="20"/>
              </w:rPr>
              <w:t xml:space="preserve"> </w:t>
            </w:r>
            <w:r w:rsidR="008F2709" w:rsidRPr="006016BF">
              <w:rPr>
                <w:rFonts w:ascii="Montserrat" w:hAnsi="Montserrat"/>
                <w:bCs/>
                <w:color w:val="000000"/>
                <w:sz w:val="20"/>
                <w:szCs w:val="20"/>
              </w:rPr>
              <w:t>ВИУ-50/70</w:t>
            </w:r>
            <w:r w:rsidR="008F2709" w:rsidRPr="008F2709">
              <w:rPr>
                <w:rFonts w:ascii="Montserrat" w:hAnsi="Montserrat"/>
                <w:bCs/>
                <w:sz w:val="20"/>
                <w:szCs w:val="20"/>
              </w:rPr>
              <w:t xml:space="preserve"> </w:t>
            </w:r>
          </w:p>
          <w:p w14:paraId="07BBC1A4" w14:textId="77777777" w:rsidR="009B6A6F" w:rsidRPr="009B6A6F" w:rsidRDefault="009B6A6F">
            <w:pPr>
              <w:ind w:firstLine="352"/>
              <w:jc w:val="both"/>
              <w:rPr>
                <w:rFonts w:ascii="Montserrat" w:hAnsi="Montserrat"/>
                <w:sz w:val="12"/>
                <w:szCs w:val="12"/>
              </w:rPr>
            </w:pPr>
          </w:p>
          <w:p w14:paraId="2CC2A3A0" w14:textId="77777777" w:rsidR="004B0524" w:rsidRDefault="009D7ABE">
            <w:pPr>
              <w:ind w:firstLine="352"/>
              <w:jc w:val="both"/>
              <w:rPr>
                <w:rFonts w:ascii="Montserrat" w:hAnsi="Montserrat"/>
                <w:b/>
                <w:bCs/>
                <w:sz w:val="20"/>
                <w:szCs w:val="20"/>
              </w:rPr>
            </w:pPr>
            <w:r>
              <w:rPr>
                <w:rFonts w:ascii="Montserrat" w:hAnsi="Montserrat"/>
                <w:b/>
                <w:bCs/>
                <w:sz w:val="20"/>
                <w:szCs w:val="20"/>
              </w:rPr>
              <w:t>Технические характеристики:</w:t>
            </w:r>
          </w:p>
          <w:p w14:paraId="607E14E3" w14:textId="5D718831" w:rsidR="004B0524" w:rsidRDefault="009D7ABE">
            <w:pPr>
              <w:ind w:firstLine="352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Питание – 220(+-10%)</w:t>
            </w:r>
            <w:r w:rsidRPr="006016BF">
              <w:rPr>
                <w:rFonts w:ascii="Montserrat" w:hAnsi="Montserrat"/>
                <w:color w:val="000000"/>
                <w:sz w:val="20"/>
                <w:szCs w:val="20"/>
              </w:rPr>
              <w:t xml:space="preserve">/ </w:t>
            </w:r>
            <w:r w:rsidR="006016BF" w:rsidRPr="006016BF">
              <w:rPr>
                <w:rFonts w:ascii="Montserrat" w:hAnsi="Montserrat"/>
                <w:color w:val="000000"/>
                <w:sz w:val="20"/>
                <w:szCs w:val="20"/>
              </w:rPr>
              <w:t>50</w:t>
            </w:r>
            <w:r w:rsidRPr="006016BF">
              <w:rPr>
                <w:rFonts w:ascii="Montserrat" w:hAnsi="Montserrat"/>
                <w:color w:val="000000"/>
                <w:sz w:val="20"/>
                <w:szCs w:val="20"/>
              </w:rPr>
              <w:t>Гц</w:t>
            </w:r>
            <w:r>
              <w:rPr>
                <w:rFonts w:ascii="Montserrat" w:hAnsi="Montserrat"/>
                <w:color w:val="000000"/>
                <w:sz w:val="20"/>
                <w:szCs w:val="20"/>
              </w:rPr>
              <w:t xml:space="preserve"> </w:t>
            </w:r>
          </w:p>
          <w:p w14:paraId="5FF434BC" w14:textId="77777777" w:rsidR="004B0524" w:rsidRDefault="009D7ABE">
            <w:pPr>
              <w:ind w:firstLine="352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 xml:space="preserve">Максимальная потребляемая мощность – 5,75 кВА </w:t>
            </w:r>
          </w:p>
          <w:p w14:paraId="3697FC32" w14:textId="58B9178B" w:rsidR="004B0524" w:rsidRDefault="009D7ABE">
            <w:pPr>
              <w:ind w:firstLine="352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Максимальное напряжение – 15 кВ DC</w:t>
            </w:r>
          </w:p>
          <w:p w14:paraId="7FB2D337" w14:textId="77777777" w:rsidR="004B0524" w:rsidRDefault="009D7ABE">
            <w:pPr>
              <w:ind w:firstLine="352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Максимальный ток – 90А</w:t>
            </w:r>
          </w:p>
          <w:p w14:paraId="0A5DE902" w14:textId="77777777" w:rsidR="004B0524" w:rsidRDefault="009D7ABE">
            <w:pPr>
              <w:ind w:firstLine="352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Количество ступеней – 8шт.</w:t>
            </w:r>
          </w:p>
          <w:p w14:paraId="4FC0A74D" w14:textId="77777777" w:rsidR="004B0524" w:rsidRDefault="009D7ABE">
            <w:pPr>
              <w:ind w:firstLine="352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Ступени:</w:t>
            </w:r>
          </w:p>
          <w:p w14:paraId="2CDF09F1" w14:textId="6CBF3F6F" w:rsidR="004B0524" w:rsidRDefault="009D7ABE">
            <w:pPr>
              <w:ind w:firstLine="352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-</w:t>
            </w:r>
            <w:r>
              <w:rPr>
                <w:rFonts w:ascii="Montserrat" w:hAnsi="Montserrat"/>
                <w:color w:val="000000"/>
                <w:sz w:val="20"/>
                <w:szCs w:val="20"/>
              </w:rPr>
              <w:tab/>
              <w:t xml:space="preserve">переменный ток, ступень 60 В / </w:t>
            </w:r>
            <w:r w:rsidRPr="006016BF">
              <w:rPr>
                <w:rFonts w:ascii="Montserrat" w:hAnsi="Montserrat"/>
                <w:color w:val="000000"/>
                <w:sz w:val="20"/>
                <w:szCs w:val="20"/>
              </w:rPr>
              <w:t>9</w:t>
            </w:r>
            <w:r w:rsidR="006016BF" w:rsidRPr="006016BF">
              <w:rPr>
                <w:rFonts w:ascii="Montserrat" w:hAnsi="Montserrat"/>
                <w:color w:val="000000"/>
                <w:sz w:val="20"/>
                <w:szCs w:val="20"/>
              </w:rPr>
              <w:t>0 А</w:t>
            </w:r>
          </w:p>
          <w:p w14:paraId="038D3BA5" w14:textId="77777777" w:rsidR="004B0524" w:rsidRDefault="009D7ABE">
            <w:pPr>
              <w:ind w:firstLine="352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-</w:t>
            </w:r>
            <w:r>
              <w:rPr>
                <w:rFonts w:ascii="Montserrat" w:hAnsi="Montserrat"/>
                <w:color w:val="000000"/>
                <w:sz w:val="20"/>
                <w:szCs w:val="20"/>
              </w:rPr>
              <w:tab/>
              <w:t>переменный ток, ступень 230 В / 23 А</w:t>
            </w:r>
          </w:p>
          <w:p w14:paraId="5C35DB4B" w14:textId="77777777" w:rsidR="004B0524" w:rsidRDefault="009D7ABE">
            <w:pPr>
              <w:ind w:firstLine="352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lastRenderedPageBreak/>
              <w:t>-</w:t>
            </w:r>
            <w:r>
              <w:rPr>
                <w:rFonts w:ascii="Montserrat" w:hAnsi="Montserrat"/>
                <w:color w:val="000000"/>
                <w:sz w:val="20"/>
                <w:szCs w:val="20"/>
              </w:rPr>
              <w:tab/>
              <w:t>переменный ток, ступень 500 В / 11 А</w:t>
            </w:r>
          </w:p>
          <w:p w14:paraId="192AA87C" w14:textId="77777777" w:rsidR="004B0524" w:rsidRDefault="009D7ABE">
            <w:pPr>
              <w:ind w:firstLine="352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-</w:t>
            </w:r>
            <w:r>
              <w:rPr>
                <w:rFonts w:ascii="Montserrat" w:hAnsi="Montserrat"/>
                <w:color w:val="000000"/>
                <w:sz w:val="20"/>
                <w:szCs w:val="20"/>
              </w:rPr>
              <w:tab/>
              <w:t>переменный ток, ступень 1500 В / 3,5 А</w:t>
            </w:r>
          </w:p>
          <w:p w14:paraId="148E6787" w14:textId="77777777" w:rsidR="004B0524" w:rsidRDefault="009D7ABE">
            <w:pPr>
              <w:ind w:firstLine="352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-</w:t>
            </w:r>
            <w:r>
              <w:rPr>
                <w:rFonts w:ascii="Montserrat" w:hAnsi="Montserrat"/>
                <w:color w:val="000000"/>
                <w:sz w:val="20"/>
                <w:szCs w:val="20"/>
              </w:rPr>
              <w:tab/>
              <w:t>переменный ток, ступень 2 600 В / 2 А</w:t>
            </w:r>
          </w:p>
          <w:p w14:paraId="36266EA6" w14:textId="77777777" w:rsidR="004B0524" w:rsidRDefault="009D7ABE">
            <w:pPr>
              <w:ind w:firstLine="352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-</w:t>
            </w:r>
            <w:r>
              <w:rPr>
                <w:rFonts w:ascii="Montserrat" w:hAnsi="Montserrat"/>
                <w:color w:val="000000"/>
                <w:sz w:val="20"/>
                <w:szCs w:val="20"/>
              </w:rPr>
              <w:tab/>
              <w:t>постоянный ток, ступень 5 000 В / 1 А</w:t>
            </w:r>
          </w:p>
          <w:p w14:paraId="7B6FB084" w14:textId="77777777" w:rsidR="004B0524" w:rsidRDefault="009D7ABE">
            <w:pPr>
              <w:ind w:firstLine="352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-</w:t>
            </w:r>
            <w:r>
              <w:rPr>
                <w:rFonts w:ascii="Montserrat" w:hAnsi="Montserrat"/>
                <w:color w:val="000000"/>
                <w:sz w:val="20"/>
                <w:szCs w:val="20"/>
              </w:rPr>
              <w:tab/>
              <w:t>постоянный ток, ступень 8 500 В / 0,65 А</w:t>
            </w:r>
          </w:p>
          <w:p w14:paraId="06D3AC78" w14:textId="77777777" w:rsidR="004B0524" w:rsidRDefault="009D7ABE">
            <w:pPr>
              <w:ind w:firstLine="352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-</w:t>
            </w:r>
            <w:r>
              <w:rPr>
                <w:rFonts w:ascii="Montserrat" w:hAnsi="Montserrat"/>
                <w:color w:val="000000"/>
                <w:sz w:val="20"/>
                <w:szCs w:val="20"/>
              </w:rPr>
              <w:tab/>
              <w:t>постоянный ток, ступень 15 000 В / 0,35 А</w:t>
            </w:r>
          </w:p>
        </w:tc>
      </w:tr>
      <w:tr w:rsidR="004B0524" w14:paraId="078D8841" w14:textId="77777777">
        <w:trPr>
          <w:trHeight w:val="20"/>
        </w:trPr>
        <w:tc>
          <w:tcPr>
            <w:tcW w:w="2806" w:type="dxa"/>
            <w:vAlign w:val="center"/>
          </w:tcPr>
          <w:p w14:paraId="7BF80534" w14:textId="77777777" w:rsidR="004B0524" w:rsidRDefault="009D7ABE">
            <w:pPr>
              <w:ind w:firstLine="0"/>
              <w:jc w:val="center"/>
              <w:rPr>
                <w:rFonts w:ascii="Montserrat" w:hAnsi="Montserrat"/>
                <w:b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b/>
                <w:color w:val="000000" w:themeColor="text1"/>
                <w:sz w:val="20"/>
                <w:szCs w:val="20"/>
              </w:rPr>
              <w:lastRenderedPageBreak/>
              <w:t xml:space="preserve"> Рефлектометр</w:t>
            </w:r>
          </w:p>
          <w:p w14:paraId="74EC9EA4" w14:textId="185E263F" w:rsidR="004B0524" w:rsidRPr="004D680B" w:rsidRDefault="009D7ABE">
            <w:pPr>
              <w:ind w:firstLine="0"/>
              <w:jc w:val="center"/>
              <w:rPr>
                <w:rFonts w:ascii="Montserrat" w:hAnsi="Montserrat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ascii="Montserrat" w:hAnsi="Montserrat"/>
                <w:b/>
                <w:color w:val="000000" w:themeColor="text1"/>
                <w:sz w:val="20"/>
                <w:szCs w:val="20"/>
              </w:rPr>
              <w:t>РЕЙС-</w:t>
            </w:r>
            <w:r w:rsidR="004D680B">
              <w:rPr>
                <w:rFonts w:ascii="Montserrat" w:hAnsi="Montserrat"/>
                <w:b/>
                <w:color w:val="000000" w:themeColor="text1"/>
                <w:sz w:val="20"/>
                <w:szCs w:val="20"/>
                <w:lang w:val="en-US"/>
              </w:rPr>
              <w:t>305</w:t>
            </w:r>
          </w:p>
          <w:p w14:paraId="348EDD9C" w14:textId="77777777" w:rsidR="004B0524" w:rsidRDefault="004B0524">
            <w:pPr>
              <w:jc w:val="center"/>
              <w:rPr>
                <w:rFonts w:ascii="Montserrat" w:hAnsi="Montserrat"/>
                <w:b/>
                <w:color w:val="000000"/>
                <w:sz w:val="20"/>
                <w:szCs w:val="20"/>
              </w:rPr>
            </w:pPr>
          </w:p>
        </w:tc>
        <w:tc>
          <w:tcPr>
            <w:tcW w:w="7542" w:type="dxa"/>
          </w:tcPr>
          <w:p w14:paraId="136CAA3C" w14:textId="77777777" w:rsidR="004D680B" w:rsidRDefault="004D680B" w:rsidP="004D680B">
            <w:pPr>
              <w:pStyle w:val="aff6"/>
              <w:tabs>
                <w:tab w:val="left" w:pos="391"/>
              </w:tabs>
              <w:spacing w:before="0" w:beforeAutospacing="0" w:after="0" w:afterAutospacing="0"/>
              <w:ind w:right="85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 xml:space="preserve">Рефлектометр предназначен для измерения длины кабелей и определения расстояния до мест повреждений в силовых кабельных линиях.  Реализован </w:t>
            </w:r>
            <w:proofErr w:type="spellStart"/>
            <w:r>
              <w:rPr>
                <w:rFonts w:ascii="Montserrat" w:hAnsi="Montserrat"/>
                <w:color w:val="000000"/>
                <w:sz w:val="20"/>
                <w:szCs w:val="20"/>
              </w:rPr>
              <w:t>мультиимпульс</w:t>
            </w:r>
            <w:proofErr w:type="spellEnd"/>
            <w:r>
              <w:rPr>
                <w:rFonts w:ascii="Montserrat" w:hAnsi="Montserrat"/>
                <w:color w:val="000000"/>
                <w:sz w:val="20"/>
                <w:szCs w:val="20"/>
              </w:rPr>
              <w:t xml:space="preserve"> (10 </w:t>
            </w:r>
            <w:proofErr w:type="spellStart"/>
            <w:r>
              <w:rPr>
                <w:rFonts w:ascii="Montserrat" w:hAnsi="Montserrat"/>
                <w:color w:val="000000"/>
                <w:sz w:val="20"/>
                <w:szCs w:val="20"/>
              </w:rPr>
              <w:t>рефлектограмм</w:t>
            </w:r>
            <w:proofErr w:type="spellEnd"/>
            <w:r>
              <w:rPr>
                <w:rFonts w:ascii="Montserrat" w:hAnsi="Montserrat"/>
                <w:color w:val="000000"/>
                <w:sz w:val="20"/>
                <w:szCs w:val="20"/>
              </w:rPr>
              <w:t>).</w:t>
            </w:r>
          </w:p>
          <w:p w14:paraId="37987472" w14:textId="77777777" w:rsidR="00CB53BB" w:rsidRPr="00CB53BB" w:rsidRDefault="00CB53BB" w:rsidP="004D680B">
            <w:pPr>
              <w:pStyle w:val="aff6"/>
              <w:tabs>
                <w:tab w:val="left" w:pos="391"/>
              </w:tabs>
              <w:spacing w:before="0" w:beforeAutospacing="0" w:after="0" w:afterAutospacing="0"/>
              <w:ind w:right="85"/>
              <w:rPr>
                <w:sz w:val="12"/>
                <w:szCs w:val="12"/>
              </w:rPr>
            </w:pPr>
          </w:p>
          <w:p w14:paraId="4ACB85A1" w14:textId="77777777" w:rsidR="004D680B" w:rsidRDefault="004D680B" w:rsidP="004D680B">
            <w:pPr>
              <w:pStyle w:val="aff6"/>
              <w:tabs>
                <w:tab w:val="left" w:pos="391"/>
              </w:tabs>
              <w:spacing w:before="0" w:beforeAutospacing="0" w:after="0" w:afterAutospacing="0"/>
              <w:ind w:right="85"/>
            </w:pPr>
            <w:r>
              <w:rPr>
                <w:rFonts w:ascii="Montserrat" w:hAnsi="Montserrat"/>
                <w:b/>
                <w:bCs/>
                <w:color w:val="000000"/>
                <w:sz w:val="20"/>
                <w:szCs w:val="20"/>
              </w:rPr>
              <w:t>Технические характеристики:</w:t>
            </w:r>
          </w:p>
          <w:p w14:paraId="7CD2566A" w14:textId="77777777" w:rsidR="004D680B" w:rsidRDefault="004D680B" w:rsidP="004D680B">
            <w:pPr>
              <w:pStyle w:val="aff6"/>
              <w:tabs>
                <w:tab w:val="left" w:pos="391"/>
              </w:tabs>
              <w:spacing w:before="0" w:beforeAutospacing="0" w:after="0" w:afterAutospacing="0"/>
              <w:ind w:right="85"/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Диапазоны расстояний – от 0 до 51,2 км</w:t>
            </w:r>
          </w:p>
          <w:p w14:paraId="2C4A140C" w14:textId="77777777" w:rsidR="004D680B" w:rsidRDefault="004D680B" w:rsidP="004D680B">
            <w:pPr>
              <w:pStyle w:val="aff6"/>
              <w:tabs>
                <w:tab w:val="left" w:pos="391"/>
              </w:tabs>
              <w:spacing w:before="0" w:beforeAutospacing="0" w:after="0" w:afterAutospacing="0"/>
              <w:ind w:right="85"/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Напряжение импульса – от 7В до 25В</w:t>
            </w:r>
          </w:p>
          <w:p w14:paraId="30EFEDCC" w14:textId="01B8ED4C" w:rsidR="004D680B" w:rsidRDefault="004D680B" w:rsidP="004D680B">
            <w:pPr>
              <w:pStyle w:val="aff6"/>
              <w:tabs>
                <w:tab w:val="left" w:pos="391"/>
              </w:tabs>
              <w:spacing w:before="0" w:beforeAutospacing="0" w:after="0" w:afterAutospacing="0"/>
              <w:ind w:right="85"/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 xml:space="preserve">Частота дискретизации </w:t>
            </w:r>
            <w:r w:rsidR="00353D35">
              <w:rPr>
                <w:rFonts w:ascii="Montserrat" w:hAnsi="Montserrat"/>
                <w:color w:val="000000"/>
                <w:sz w:val="20"/>
                <w:szCs w:val="20"/>
              </w:rPr>
              <w:t>– 160</w:t>
            </w:r>
            <w:r>
              <w:rPr>
                <w:rFonts w:ascii="Montserrat" w:hAnsi="Montserrat"/>
                <w:color w:val="000000"/>
                <w:sz w:val="20"/>
                <w:szCs w:val="20"/>
              </w:rPr>
              <w:t xml:space="preserve"> МГц</w:t>
            </w:r>
          </w:p>
          <w:p w14:paraId="7F8271FD" w14:textId="77777777" w:rsidR="004D680B" w:rsidRDefault="004D680B" w:rsidP="004D680B">
            <w:pPr>
              <w:pStyle w:val="aff6"/>
              <w:tabs>
                <w:tab w:val="left" w:pos="391"/>
              </w:tabs>
              <w:spacing w:before="0" w:beforeAutospacing="0" w:after="0" w:afterAutospacing="0"/>
              <w:ind w:right="85"/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Коэффициент укорочения – от 1,0 до 7,0</w:t>
            </w:r>
          </w:p>
          <w:p w14:paraId="4A5BF0AB" w14:textId="378B6E84" w:rsidR="004D680B" w:rsidRDefault="004D680B" w:rsidP="004D680B">
            <w:pPr>
              <w:pStyle w:val="aff6"/>
              <w:tabs>
                <w:tab w:val="left" w:pos="391"/>
              </w:tabs>
              <w:spacing w:before="0" w:beforeAutospacing="0" w:after="0" w:afterAutospacing="0"/>
              <w:ind w:right="85"/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Погрешность измерения </w:t>
            </w:r>
            <w:r w:rsidR="00353D35">
              <w:rPr>
                <w:rFonts w:ascii="Montserrat" w:hAnsi="Montserrat"/>
                <w:color w:val="000000"/>
                <w:sz w:val="20"/>
                <w:szCs w:val="20"/>
              </w:rPr>
              <w:t>– 0</w:t>
            </w:r>
            <w:r>
              <w:rPr>
                <w:rFonts w:ascii="Montserrat" w:hAnsi="Montserrat"/>
                <w:color w:val="000000"/>
                <w:sz w:val="20"/>
                <w:szCs w:val="20"/>
              </w:rPr>
              <w:t>,2%</w:t>
            </w:r>
          </w:p>
          <w:p w14:paraId="442CB067" w14:textId="77777777" w:rsidR="004D680B" w:rsidRDefault="004D680B" w:rsidP="004D680B">
            <w:pPr>
              <w:pStyle w:val="aff6"/>
              <w:tabs>
                <w:tab w:val="left" w:pos="391"/>
              </w:tabs>
              <w:spacing w:before="0" w:beforeAutospacing="0" w:after="0" w:afterAutospacing="0"/>
              <w:ind w:right="85"/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 xml:space="preserve">Поддерживаемые методы: </w:t>
            </w:r>
          </w:p>
          <w:p w14:paraId="017848EC" w14:textId="77777777" w:rsidR="004D680B" w:rsidRDefault="004D680B" w:rsidP="004D680B">
            <w:pPr>
              <w:pStyle w:val="aff6"/>
              <w:numPr>
                <w:ilvl w:val="0"/>
                <w:numId w:val="33"/>
              </w:numPr>
              <w:tabs>
                <w:tab w:val="left" w:pos="391"/>
              </w:tabs>
              <w:spacing w:before="0" w:beforeAutospacing="0" w:after="0" w:afterAutospacing="0"/>
              <w:ind w:left="0" w:right="85" w:firstLine="0"/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Рефлектометрия (TDR);</w:t>
            </w:r>
          </w:p>
          <w:p w14:paraId="7E922F9E" w14:textId="77777777" w:rsidR="004D680B" w:rsidRDefault="004D680B" w:rsidP="004D680B">
            <w:pPr>
              <w:pStyle w:val="aff6"/>
              <w:numPr>
                <w:ilvl w:val="0"/>
                <w:numId w:val="33"/>
              </w:numPr>
              <w:tabs>
                <w:tab w:val="left" w:pos="391"/>
              </w:tabs>
              <w:spacing w:before="0" w:beforeAutospacing="0" w:after="0" w:afterAutospacing="0"/>
              <w:ind w:left="0" w:right="85" w:firstLine="0"/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Импульсно-дуговой (ARC);</w:t>
            </w:r>
          </w:p>
          <w:p w14:paraId="4939AED8" w14:textId="77777777" w:rsidR="004D680B" w:rsidRDefault="004D680B" w:rsidP="004D680B">
            <w:pPr>
              <w:pStyle w:val="aff6"/>
              <w:numPr>
                <w:ilvl w:val="0"/>
                <w:numId w:val="33"/>
              </w:numPr>
              <w:tabs>
                <w:tab w:val="left" w:pos="391"/>
              </w:tabs>
              <w:spacing w:before="0" w:beforeAutospacing="0" w:after="0" w:afterAutospacing="0"/>
              <w:ind w:left="0" w:right="85" w:firstLine="0"/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Колебательного разряда по току (ICM);</w:t>
            </w:r>
          </w:p>
          <w:p w14:paraId="42A32349" w14:textId="79D9A5A8" w:rsidR="004B0524" w:rsidRPr="004D680B" w:rsidRDefault="004D680B" w:rsidP="009D17C0">
            <w:pPr>
              <w:pStyle w:val="aff6"/>
              <w:numPr>
                <w:ilvl w:val="0"/>
                <w:numId w:val="33"/>
              </w:numPr>
              <w:tabs>
                <w:tab w:val="left" w:pos="391"/>
              </w:tabs>
              <w:spacing w:after="0" w:afterAutospacing="0"/>
              <w:ind w:left="0" w:right="85" w:firstLine="0"/>
            </w:pPr>
            <w:r>
              <w:rPr>
                <w:rFonts w:ascii="Montserrat" w:hAnsi="Montserrat"/>
                <w:color w:val="000000"/>
                <w:sz w:val="20"/>
                <w:szCs w:val="20"/>
              </w:rPr>
              <w:t>Колебательного разряда по напряжению (DECAY)</w:t>
            </w:r>
          </w:p>
        </w:tc>
      </w:tr>
      <w:tr w:rsidR="00C1703C" w14:paraId="00E204D8" w14:textId="77777777">
        <w:trPr>
          <w:trHeight w:val="20"/>
        </w:trPr>
        <w:tc>
          <w:tcPr>
            <w:tcW w:w="2806" w:type="dxa"/>
            <w:vAlign w:val="center"/>
          </w:tcPr>
          <w:p w14:paraId="308E7D47" w14:textId="77777777" w:rsidR="00C1703C" w:rsidRPr="002E5114" w:rsidRDefault="00C1703C" w:rsidP="00C1703C">
            <w:pPr>
              <w:spacing w:line="312" w:lineRule="atLeast"/>
              <w:ind w:firstLine="0"/>
              <w:jc w:val="center"/>
              <w:rPr>
                <w:rFonts w:ascii="Montserrat" w:hAnsi="Montserrat"/>
                <w:b/>
                <w:color w:val="000000"/>
                <w:sz w:val="20"/>
                <w:szCs w:val="20"/>
              </w:rPr>
            </w:pPr>
            <w:r w:rsidRPr="002E5114">
              <w:rPr>
                <w:rFonts w:ascii="Montserrat" w:hAnsi="Montserrat"/>
                <w:b/>
                <w:color w:val="000000" w:themeColor="text1"/>
                <w:sz w:val="20"/>
                <w:szCs w:val="20"/>
              </w:rPr>
              <w:t>Индукционный поисковый комплект</w:t>
            </w:r>
          </w:p>
          <w:p w14:paraId="2D62180D" w14:textId="4EC94E60" w:rsidR="00C1703C" w:rsidRDefault="00C1703C" w:rsidP="00C1703C">
            <w:pPr>
              <w:spacing w:line="312" w:lineRule="atLeast"/>
              <w:ind w:firstLine="0"/>
              <w:jc w:val="center"/>
              <w:rPr>
                <w:rFonts w:ascii="Montserrat" w:hAnsi="Montserrat"/>
                <w:b/>
                <w:color w:val="000000" w:themeColor="text1"/>
                <w:sz w:val="20"/>
                <w:szCs w:val="20"/>
              </w:rPr>
            </w:pPr>
            <w:r w:rsidRPr="002E5114">
              <w:rPr>
                <w:rFonts w:ascii="Montserrat" w:hAnsi="Montserrat"/>
                <w:b/>
                <w:color w:val="000000" w:themeColor="text1"/>
                <w:sz w:val="20"/>
                <w:szCs w:val="20"/>
              </w:rPr>
              <w:t>ПКИ-</w:t>
            </w:r>
            <w:r w:rsidRPr="002E5114">
              <w:rPr>
                <w:rFonts w:ascii="Montserrat" w:hAnsi="Montserrat"/>
                <w:b/>
                <w:color w:val="000000" w:themeColor="text1"/>
                <w:sz w:val="20"/>
                <w:szCs w:val="20"/>
                <w:lang w:val="en-US"/>
              </w:rPr>
              <w:t>2500</w:t>
            </w:r>
          </w:p>
        </w:tc>
        <w:tc>
          <w:tcPr>
            <w:tcW w:w="7542" w:type="dxa"/>
          </w:tcPr>
          <w:p w14:paraId="777EB8A3" w14:textId="77777777" w:rsidR="00C1703C" w:rsidRPr="002E5114" w:rsidRDefault="00C1703C" w:rsidP="00C1703C">
            <w:pPr>
              <w:ind w:right="28" w:firstLine="352"/>
              <w:jc w:val="both"/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2E5114">
              <w:rPr>
                <w:rFonts w:ascii="Montserrat" w:hAnsi="Montserrat"/>
                <w:b/>
                <w:bCs/>
                <w:sz w:val="20"/>
                <w:szCs w:val="20"/>
              </w:rPr>
              <w:t>Комплект предназначен для:</w:t>
            </w:r>
          </w:p>
          <w:p w14:paraId="537E2B7E" w14:textId="77777777" w:rsidR="00C1703C" w:rsidRPr="002E5114" w:rsidRDefault="00C1703C" w:rsidP="00C1703C">
            <w:pPr>
              <w:pStyle w:val="af4"/>
              <w:numPr>
                <w:ilvl w:val="0"/>
                <w:numId w:val="14"/>
              </w:numPr>
              <w:ind w:left="0" w:right="28" w:firstLine="352"/>
              <w:jc w:val="both"/>
              <w:rPr>
                <w:rFonts w:ascii="Montserrat" w:hAnsi="Montserrat"/>
                <w:sz w:val="20"/>
                <w:szCs w:val="20"/>
              </w:rPr>
            </w:pPr>
            <w:r w:rsidRPr="002E5114">
              <w:rPr>
                <w:rFonts w:ascii="Montserrat" w:hAnsi="Montserrat"/>
                <w:sz w:val="20"/>
                <w:szCs w:val="20"/>
              </w:rPr>
              <w:t>точного определения мест повреждений изоляции силовых кабелей индукционным методом;</w:t>
            </w:r>
          </w:p>
          <w:p w14:paraId="2A5763E8" w14:textId="77777777" w:rsidR="00C1703C" w:rsidRPr="002E5114" w:rsidRDefault="00C1703C" w:rsidP="00C1703C">
            <w:pPr>
              <w:pStyle w:val="af4"/>
              <w:numPr>
                <w:ilvl w:val="0"/>
                <w:numId w:val="14"/>
              </w:numPr>
              <w:ind w:left="0" w:right="28" w:firstLine="352"/>
              <w:jc w:val="both"/>
              <w:rPr>
                <w:rFonts w:ascii="Montserrat" w:hAnsi="Montserrat"/>
                <w:sz w:val="20"/>
                <w:szCs w:val="20"/>
              </w:rPr>
            </w:pPr>
            <w:r w:rsidRPr="002E5114">
              <w:rPr>
                <w:rFonts w:ascii="Montserrat" w:hAnsi="Montserrat"/>
                <w:sz w:val="20"/>
                <w:szCs w:val="20"/>
              </w:rPr>
              <w:t xml:space="preserve">поиска трассы силовых кабелей; </w:t>
            </w:r>
          </w:p>
          <w:p w14:paraId="75A07AAB" w14:textId="77777777" w:rsidR="00C1703C" w:rsidRPr="002E5114" w:rsidRDefault="00C1703C" w:rsidP="00C1703C">
            <w:pPr>
              <w:pStyle w:val="af4"/>
              <w:numPr>
                <w:ilvl w:val="0"/>
                <w:numId w:val="14"/>
              </w:numPr>
              <w:ind w:left="0" w:right="28" w:firstLine="352"/>
              <w:jc w:val="both"/>
              <w:rPr>
                <w:rFonts w:ascii="Montserrat" w:hAnsi="Montserrat"/>
                <w:sz w:val="20"/>
                <w:szCs w:val="20"/>
              </w:rPr>
            </w:pPr>
            <w:r w:rsidRPr="002E5114">
              <w:rPr>
                <w:rFonts w:ascii="Montserrat" w:hAnsi="Montserrat"/>
                <w:sz w:val="20"/>
                <w:szCs w:val="20"/>
              </w:rPr>
              <w:t>непрерывного цифрового контроля глубины залегания и протекающего тока;</w:t>
            </w:r>
          </w:p>
          <w:p w14:paraId="288EE596" w14:textId="77777777" w:rsidR="00C1703C" w:rsidRPr="002E5114" w:rsidRDefault="00C1703C" w:rsidP="00C1703C">
            <w:pPr>
              <w:pStyle w:val="af4"/>
              <w:numPr>
                <w:ilvl w:val="0"/>
                <w:numId w:val="14"/>
              </w:numPr>
              <w:ind w:left="0" w:right="28" w:firstLine="352"/>
              <w:jc w:val="both"/>
              <w:rPr>
                <w:rFonts w:ascii="Montserrat" w:hAnsi="Montserrat"/>
                <w:sz w:val="20"/>
                <w:szCs w:val="20"/>
              </w:rPr>
            </w:pPr>
            <w:r w:rsidRPr="002E5114">
              <w:rPr>
                <w:rFonts w:ascii="Montserrat" w:hAnsi="Montserrat"/>
                <w:sz w:val="20"/>
                <w:szCs w:val="20"/>
              </w:rPr>
              <w:t>контроля направления сигнала для определения своего кабеля в пучке;</w:t>
            </w:r>
          </w:p>
          <w:p w14:paraId="0D0A81E3" w14:textId="77777777" w:rsidR="00C1703C" w:rsidRPr="002E5114" w:rsidRDefault="00C1703C" w:rsidP="00C1703C">
            <w:pPr>
              <w:pStyle w:val="af4"/>
              <w:numPr>
                <w:ilvl w:val="0"/>
                <w:numId w:val="14"/>
              </w:numPr>
              <w:ind w:left="0" w:right="28" w:firstLine="352"/>
              <w:jc w:val="both"/>
              <w:rPr>
                <w:rFonts w:ascii="Montserrat" w:hAnsi="Montserrat"/>
                <w:sz w:val="20"/>
                <w:szCs w:val="20"/>
              </w:rPr>
            </w:pPr>
            <w:r w:rsidRPr="002E5114">
              <w:rPr>
                <w:rFonts w:ascii="Montserrat" w:hAnsi="Montserrat"/>
                <w:sz w:val="20"/>
                <w:szCs w:val="20"/>
              </w:rPr>
              <w:t>Определение повреждения оболочки кабеля из сшитого полиэтилена контактным штыревым методом;</w:t>
            </w:r>
          </w:p>
          <w:p w14:paraId="6725A57F" w14:textId="77777777" w:rsidR="00C1703C" w:rsidRPr="002E5114" w:rsidRDefault="00C1703C" w:rsidP="00C1703C">
            <w:pPr>
              <w:pStyle w:val="af4"/>
              <w:numPr>
                <w:ilvl w:val="0"/>
                <w:numId w:val="14"/>
              </w:numPr>
              <w:ind w:left="0" w:right="28" w:firstLine="352"/>
              <w:jc w:val="both"/>
              <w:rPr>
                <w:rFonts w:ascii="Montserrat" w:hAnsi="Montserrat"/>
                <w:sz w:val="20"/>
                <w:szCs w:val="20"/>
              </w:rPr>
            </w:pPr>
            <w:r w:rsidRPr="002E5114">
              <w:rPr>
                <w:rFonts w:ascii="Montserrat" w:hAnsi="Montserrat"/>
                <w:sz w:val="20"/>
                <w:szCs w:val="20"/>
              </w:rPr>
              <w:t>определение места обрыва или короткого замыкания (КЗ) жил кабеля.</w:t>
            </w:r>
          </w:p>
          <w:p w14:paraId="2A4AF6A5" w14:textId="77777777" w:rsidR="00C1703C" w:rsidRPr="00F041E5" w:rsidRDefault="00C1703C" w:rsidP="00C1703C">
            <w:pPr>
              <w:ind w:right="28" w:firstLine="352"/>
              <w:jc w:val="both"/>
              <w:rPr>
                <w:rFonts w:ascii="Montserrat" w:hAnsi="Montserrat"/>
                <w:sz w:val="12"/>
                <w:szCs w:val="12"/>
              </w:rPr>
            </w:pPr>
          </w:p>
          <w:p w14:paraId="18E4D4F0" w14:textId="77777777" w:rsidR="00C1703C" w:rsidRPr="002E5114" w:rsidRDefault="00C1703C" w:rsidP="00C1703C">
            <w:pPr>
              <w:ind w:right="28" w:firstLine="352"/>
              <w:jc w:val="both"/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2E5114">
              <w:rPr>
                <w:rFonts w:ascii="Montserrat" w:hAnsi="Montserrat"/>
                <w:b/>
                <w:bCs/>
                <w:sz w:val="20"/>
                <w:szCs w:val="20"/>
              </w:rPr>
              <w:t>Технические характеристики:</w:t>
            </w:r>
          </w:p>
          <w:p w14:paraId="1DC9A91F" w14:textId="77777777" w:rsidR="00C1703C" w:rsidRPr="002E5114" w:rsidRDefault="00C1703C" w:rsidP="00C1703C">
            <w:pPr>
              <w:ind w:right="28" w:firstLine="352"/>
              <w:rPr>
                <w:rFonts w:ascii="Montserrat" w:hAnsi="Montserrat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6D6E7D">
              <w:rPr>
                <w:rFonts w:ascii="Montserrat" w:hAnsi="Montserrat"/>
                <w:i/>
                <w:iCs/>
                <w:color w:val="000000"/>
                <w:sz w:val="20"/>
                <w:szCs w:val="20"/>
                <w:u w:val="single"/>
                <w:lang w:eastAsia="ru-RU"/>
              </w:rPr>
              <w:t>Генератор встраиваемый</w:t>
            </w:r>
            <w:r w:rsidRPr="002E5114">
              <w:rPr>
                <w:rFonts w:ascii="Montserrat" w:hAnsi="Montserrat"/>
                <w:i/>
                <w:iCs/>
                <w:color w:val="000000"/>
                <w:sz w:val="20"/>
                <w:szCs w:val="20"/>
                <w:lang w:eastAsia="ru-RU"/>
              </w:rPr>
              <w:t>:</w:t>
            </w:r>
          </w:p>
          <w:p w14:paraId="5C69CB00" w14:textId="77777777" w:rsidR="00C1703C" w:rsidRPr="002E5114" w:rsidRDefault="00C1703C" w:rsidP="00C1703C">
            <w:pPr>
              <w:ind w:right="28" w:firstLine="352"/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</w:pPr>
            <w:r w:rsidRPr="002E5114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Частоты: 1024/2048 (Гц)</w:t>
            </w:r>
          </w:p>
          <w:p w14:paraId="619D9671" w14:textId="77777777" w:rsidR="00C1703C" w:rsidRPr="002E5114" w:rsidRDefault="00C1703C" w:rsidP="00C1703C">
            <w:pPr>
              <w:ind w:right="28" w:firstLine="352"/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2E5114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Вых</w:t>
            </w:r>
            <w:proofErr w:type="spellEnd"/>
            <w:r w:rsidRPr="002E5114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. мощность – 2500 Вт</w:t>
            </w:r>
          </w:p>
          <w:p w14:paraId="75A145EA" w14:textId="77777777" w:rsidR="00C1703C" w:rsidRPr="002E5114" w:rsidRDefault="00C1703C" w:rsidP="00C1703C">
            <w:pPr>
              <w:ind w:right="28" w:firstLine="352"/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</w:pPr>
            <w:r w:rsidRPr="002E5114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 xml:space="preserve">Макс. </w:t>
            </w:r>
            <w:proofErr w:type="spellStart"/>
            <w:r w:rsidRPr="002E5114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вых</w:t>
            </w:r>
            <w:proofErr w:type="spellEnd"/>
            <w:r w:rsidRPr="002E5114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. ток – 50 А</w:t>
            </w:r>
          </w:p>
          <w:p w14:paraId="47040C2E" w14:textId="77777777" w:rsidR="00C1703C" w:rsidRPr="00F041E5" w:rsidRDefault="00C1703C" w:rsidP="00C1703C">
            <w:pPr>
              <w:ind w:right="28" w:firstLine="352"/>
              <w:rPr>
                <w:rFonts w:ascii="Montserrat" w:hAnsi="Montserrat"/>
                <w:i/>
                <w:iCs/>
                <w:color w:val="000000"/>
                <w:sz w:val="12"/>
                <w:szCs w:val="12"/>
                <w:lang w:eastAsia="ru-RU"/>
              </w:rPr>
            </w:pPr>
          </w:p>
          <w:p w14:paraId="01542964" w14:textId="77777777" w:rsidR="00C1703C" w:rsidRPr="002E5114" w:rsidRDefault="00C1703C" w:rsidP="00C1703C">
            <w:pPr>
              <w:ind w:right="28" w:firstLine="352"/>
              <w:rPr>
                <w:rFonts w:ascii="Montserrat" w:hAnsi="Montserrat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6D6E7D">
              <w:rPr>
                <w:rFonts w:ascii="Montserrat" w:hAnsi="Montserrat"/>
                <w:i/>
                <w:iCs/>
                <w:color w:val="000000"/>
                <w:sz w:val="20"/>
                <w:szCs w:val="20"/>
                <w:u w:val="single"/>
                <w:lang w:eastAsia="ru-RU"/>
              </w:rPr>
              <w:t>Генератор переносной аккумуляторный</w:t>
            </w:r>
            <w:r w:rsidRPr="002E5114">
              <w:rPr>
                <w:rFonts w:ascii="Montserrat" w:hAnsi="Montserrat"/>
                <w:i/>
                <w:iCs/>
                <w:color w:val="000000"/>
                <w:sz w:val="20"/>
                <w:szCs w:val="20"/>
                <w:lang w:eastAsia="ru-RU"/>
              </w:rPr>
              <w:t>:</w:t>
            </w:r>
          </w:p>
          <w:p w14:paraId="14C48B4A" w14:textId="77777777" w:rsidR="00C1703C" w:rsidRPr="002E5114" w:rsidRDefault="00C1703C" w:rsidP="00C1703C">
            <w:pPr>
              <w:ind w:right="28" w:firstLine="352"/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</w:pPr>
            <w:r w:rsidRPr="002E5114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Частоты: 273/2187,5/6562,5 /26250 (Гц), любая частота в диапазоне 250- 35000 Гц;</w:t>
            </w:r>
          </w:p>
          <w:p w14:paraId="532064EF" w14:textId="77777777" w:rsidR="00C1703C" w:rsidRPr="002E5114" w:rsidRDefault="00C1703C" w:rsidP="00C1703C">
            <w:pPr>
              <w:ind w:right="28" w:firstLine="352"/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2E5114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Вых</w:t>
            </w:r>
            <w:proofErr w:type="spellEnd"/>
            <w:r w:rsidRPr="002E5114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. мощность – 10 Вт;</w:t>
            </w:r>
          </w:p>
          <w:p w14:paraId="1CCCFC01" w14:textId="77777777" w:rsidR="00C1703C" w:rsidRPr="002E5114" w:rsidRDefault="00C1703C" w:rsidP="00C1703C">
            <w:pPr>
              <w:ind w:right="28" w:firstLine="352"/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</w:pPr>
            <w:r w:rsidRPr="002E5114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Автоматический режим согласования с нагрузкой;</w:t>
            </w:r>
          </w:p>
          <w:p w14:paraId="7EEC85FB" w14:textId="77777777" w:rsidR="00C1703C" w:rsidRPr="002E5114" w:rsidRDefault="00C1703C" w:rsidP="00C1703C">
            <w:pPr>
              <w:ind w:right="28" w:firstLine="352"/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</w:pPr>
            <w:r w:rsidRPr="002E5114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Встроенный индуктор для бесконтактного подключения к линии;</w:t>
            </w:r>
          </w:p>
          <w:p w14:paraId="52DCE34C" w14:textId="77777777" w:rsidR="00C1703C" w:rsidRPr="002E5114" w:rsidRDefault="00C1703C" w:rsidP="00C1703C">
            <w:pPr>
              <w:ind w:right="28" w:firstLine="352"/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</w:pPr>
            <w:r w:rsidRPr="002E5114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Мульти частотный режим работы.</w:t>
            </w:r>
          </w:p>
          <w:p w14:paraId="7F08B0D9" w14:textId="77777777" w:rsidR="00C1703C" w:rsidRPr="006D6E7D" w:rsidRDefault="00C1703C" w:rsidP="00C1703C">
            <w:pPr>
              <w:ind w:right="28" w:firstLine="352"/>
              <w:rPr>
                <w:rFonts w:ascii="Montserrat" w:hAnsi="Montserrat"/>
                <w:color w:val="000000"/>
                <w:sz w:val="12"/>
                <w:szCs w:val="12"/>
                <w:lang w:eastAsia="ru-RU"/>
              </w:rPr>
            </w:pPr>
          </w:p>
          <w:p w14:paraId="0B7577A9" w14:textId="77777777" w:rsidR="00C1703C" w:rsidRPr="006D6E7D" w:rsidRDefault="00C1703C" w:rsidP="00C1703C">
            <w:pPr>
              <w:ind w:right="28" w:firstLine="352"/>
              <w:rPr>
                <w:rFonts w:ascii="Montserrat" w:hAnsi="Montserrat"/>
                <w:i/>
                <w:iCs/>
                <w:color w:val="000000"/>
                <w:sz w:val="20"/>
                <w:szCs w:val="20"/>
                <w:u w:val="single"/>
                <w:lang w:eastAsia="ru-RU"/>
              </w:rPr>
            </w:pPr>
            <w:r w:rsidRPr="006D6E7D">
              <w:rPr>
                <w:rFonts w:ascii="Montserrat" w:hAnsi="Montserrat"/>
                <w:i/>
                <w:iCs/>
                <w:color w:val="000000"/>
                <w:sz w:val="20"/>
                <w:szCs w:val="20"/>
                <w:u w:val="single"/>
                <w:lang w:eastAsia="ru-RU"/>
              </w:rPr>
              <w:t>Приемник:</w:t>
            </w:r>
          </w:p>
          <w:p w14:paraId="347C4791" w14:textId="77777777" w:rsidR="00C1703C" w:rsidRPr="002E5114" w:rsidRDefault="00C1703C" w:rsidP="00C1703C">
            <w:pPr>
              <w:ind w:right="28" w:firstLine="352"/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</w:pPr>
            <w:r w:rsidRPr="002E5114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Частоты: 273/1024/2048/2187,5/6562,5 /26250Гц, любая частота в диапазоне 200- 35000 Гц</w:t>
            </w:r>
          </w:p>
          <w:p w14:paraId="1ED24FDB" w14:textId="77777777" w:rsidR="00C1703C" w:rsidRPr="006D6E7D" w:rsidRDefault="00C1703C" w:rsidP="00C1703C">
            <w:pPr>
              <w:ind w:right="28" w:firstLine="352"/>
              <w:rPr>
                <w:rFonts w:ascii="Montserrat" w:hAnsi="Montserrat"/>
                <w:color w:val="000000"/>
                <w:sz w:val="12"/>
                <w:szCs w:val="12"/>
                <w:lang w:eastAsia="ru-RU"/>
              </w:rPr>
            </w:pPr>
          </w:p>
          <w:p w14:paraId="054E57A8" w14:textId="77777777" w:rsidR="00C1703C" w:rsidRPr="002E5114" w:rsidRDefault="00C1703C" w:rsidP="00C1703C">
            <w:pPr>
              <w:ind w:right="28" w:firstLine="352"/>
              <w:rPr>
                <w:rFonts w:ascii="Montserrat" w:hAnsi="Montserrat"/>
                <w:sz w:val="24"/>
                <w:szCs w:val="24"/>
                <w:lang w:eastAsia="ru-RU"/>
              </w:rPr>
            </w:pPr>
            <w:r w:rsidRPr="002E5114">
              <w:rPr>
                <w:rFonts w:ascii="Montserrat" w:hAnsi="Montserrat"/>
                <w:sz w:val="20"/>
                <w:szCs w:val="20"/>
                <w:lang w:eastAsia="ru-RU"/>
              </w:rPr>
              <w:t>Максимально определяемая глубина залегания трассы 6м</w:t>
            </w:r>
          </w:p>
          <w:p w14:paraId="29858C5E" w14:textId="77777777" w:rsidR="00C1703C" w:rsidRPr="002E5114" w:rsidRDefault="00C1703C" w:rsidP="00C1703C">
            <w:pPr>
              <w:ind w:right="28" w:firstLine="352"/>
              <w:rPr>
                <w:rFonts w:ascii="Montserrat" w:hAnsi="Montserrat"/>
                <w:sz w:val="20"/>
                <w:szCs w:val="20"/>
                <w:lang w:eastAsia="ru-RU"/>
              </w:rPr>
            </w:pPr>
            <w:r w:rsidRPr="002E5114">
              <w:rPr>
                <w:rFonts w:ascii="Montserrat" w:hAnsi="Montserrat"/>
                <w:sz w:val="20"/>
                <w:szCs w:val="20"/>
                <w:lang w:eastAsia="ru-RU"/>
              </w:rPr>
              <w:t>Точность определения глубины</w:t>
            </w:r>
            <w:r w:rsidRPr="002E5114">
              <w:rPr>
                <w:rFonts w:ascii="Montserrat" w:hAnsi="Montserrat"/>
                <w:position w:val="8"/>
                <w:sz w:val="12"/>
                <w:szCs w:val="12"/>
                <w:lang w:eastAsia="ru-RU"/>
              </w:rPr>
              <w:t>1</w:t>
            </w:r>
            <w:r w:rsidRPr="002E5114">
              <w:rPr>
                <w:rFonts w:ascii="Montserrat" w:hAnsi="Montserrat"/>
                <w:sz w:val="24"/>
                <w:szCs w:val="24"/>
                <w:lang w:eastAsia="ru-RU"/>
              </w:rPr>
              <w:t xml:space="preserve"> </w:t>
            </w:r>
            <w:r w:rsidRPr="002E5114">
              <w:rPr>
                <w:rFonts w:ascii="Montserrat" w:hAnsi="Montserrat"/>
                <w:sz w:val="20"/>
                <w:szCs w:val="20"/>
                <w:lang w:eastAsia="ru-RU"/>
              </w:rPr>
              <w:t xml:space="preserve">±5%+10 см </w:t>
            </w:r>
          </w:p>
          <w:p w14:paraId="0366BECE" w14:textId="77777777" w:rsidR="00C1703C" w:rsidRPr="002E5114" w:rsidRDefault="00C1703C" w:rsidP="00C1703C">
            <w:pPr>
              <w:ind w:right="28" w:firstLine="352"/>
              <w:rPr>
                <w:rFonts w:ascii="Montserrat" w:hAnsi="Montserrat"/>
                <w:sz w:val="20"/>
                <w:szCs w:val="20"/>
                <w:lang w:eastAsia="ru-RU"/>
              </w:rPr>
            </w:pPr>
            <w:r w:rsidRPr="002E5114">
              <w:rPr>
                <w:rFonts w:ascii="Montserrat" w:hAnsi="Montserrat"/>
                <w:sz w:val="20"/>
                <w:szCs w:val="20"/>
                <w:lang w:eastAsia="ru-RU"/>
              </w:rPr>
              <w:t>Точность отыскания 10см</w:t>
            </w:r>
          </w:p>
          <w:p w14:paraId="17B29159" w14:textId="77777777" w:rsidR="00C1703C" w:rsidRPr="002E5114" w:rsidRDefault="00C1703C" w:rsidP="00C1703C">
            <w:pPr>
              <w:ind w:right="28" w:firstLine="352"/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</w:pPr>
            <w:r w:rsidRPr="002E5114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Время работы от АКБ – 20 ч</w:t>
            </w:r>
          </w:p>
          <w:p w14:paraId="78917FD5" w14:textId="387EB2C3" w:rsidR="00C1703C" w:rsidRDefault="00C1703C" w:rsidP="00C1703C">
            <w:pPr>
              <w:ind w:right="28" w:firstLine="352"/>
              <w:rPr>
                <w:rFonts w:ascii="Montserrat" w:hAnsi="Montserrat"/>
                <w:color w:val="000000"/>
                <w:sz w:val="20"/>
                <w:szCs w:val="20"/>
              </w:rPr>
            </w:pPr>
            <w:r w:rsidRPr="002E5114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Масса приемника – 0,65 кг</w:t>
            </w:r>
          </w:p>
        </w:tc>
      </w:tr>
      <w:tr w:rsidR="004B0524" w14:paraId="08DEFBC6" w14:textId="77777777">
        <w:trPr>
          <w:trHeight w:val="20"/>
        </w:trPr>
        <w:tc>
          <w:tcPr>
            <w:tcW w:w="2806" w:type="dxa"/>
            <w:vAlign w:val="center"/>
          </w:tcPr>
          <w:p w14:paraId="79E08CAF" w14:textId="77777777" w:rsidR="004B0524" w:rsidRDefault="009D7ABE">
            <w:pPr>
              <w:ind w:firstLine="0"/>
              <w:jc w:val="center"/>
              <w:rPr>
                <w:rFonts w:ascii="Montserrat" w:hAnsi="Montserrat"/>
                <w:b/>
                <w:color w:val="000000" w:themeColor="text1"/>
                <w:sz w:val="20"/>
                <w:szCs w:val="20"/>
              </w:rPr>
            </w:pPr>
            <w:r>
              <w:rPr>
                <w:rFonts w:ascii="Montserrat" w:hAnsi="Montserrat"/>
                <w:b/>
                <w:color w:val="000000" w:themeColor="text1"/>
                <w:sz w:val="20"/>
                <w:szCs w:val="20"/>
              </w:rPr>
              <w:t xml:space="preserve">Поисковый комплект для точного </w:t>
            </w:r>
          </w:p>
          <w:p w14:paraId="36821AF3" w14:textId="77777777" w:rsidR="004B0524" w:rsidRDefault="009D7ABE">
            <w:pPr>
              <w:ind w:firstLine="0"/>
              <w:jc w:val="center"/>
              <w:rPr>
                <w:rFonts w:ascii="Montserrat" w:hAnsi="Montserrat"/>
                <w:b/>
                <w:color w:val="000000" w:themeColor="text1"/>
                <w:sz w:val="20"/>
                <w:szCs w:val="20"/>
              </w:rPr>
            </w:pPr>
            <w:r>
              <w:rPr>
                <w:rFonts w:ascii="Montserrat" w:hAnsi="Montserrat"/>
                <w:b/>
                <w:color w:val="000000" w:themeColor="text1"/>
                <w:sz w:val="20"/>
                <w:szCs w:val="20"/>
              </w:rPr>
              <w:t xml:space="preserve">ОМП кабелей </w:t>
            </w:r>
          </w:p>
          <w:p w14:paraId="3850A795" w14:textId="7E82AE53" w:rsidR="004B0524" w:rsidRPr="0081746E" w:rsidRDefault="00242AF3">
            <w:pPr>
              <w:ind w:firstLine="0"/>
              <w:jc w:val="center"/>
              <w:rPr>
                <w:rFonts w:ascii="Montserrat" w:hAnsi="Montserrat"/>
                <w:b/>
                <w:color w:val="000000" w:themeColor="text1"/>
                <w:sz w:val="20"/>
                <w:szCs w:val="20"/>
              </w:rPr>
            </w:pPr>
            <w:r>
              <w:rPr>
                <w:rFonts w:ascii="Montserrat" w:hAnsi="Montserrat"/>
                <w:b/>
                <w:color w:val="000000" w:themeColor="text1"/>
                <w:sz w:val="20"/>
                <w:szCs w:val="20"/>
              </w:rPr>
              <w:t>Поиск КП-10П</w:t>
            </w:r>
          </w:p>
        </w:tc>
        <w:tc>
          <w:tcPr>
            <w:tcW w:w="7542" w:type="dxa"/>
            <w:vAlign w:val="center"/>
          </w:tcPr>
          <w:p w14:paraId="3C8F8636" w14:textId="77777777" w:rsidR="00CE24C3" w:rsidRDefault="00CE24C3" w:rsidP="00CE24C3">
            <w:pPr>
              <w:ind w:right="28" w:firstLine="352"/>
              <w:jc w:val="both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color w:val="000000" w:themeColor="text1"/>
                <w:sz w:val="20"/>
                <w:szCs w:val="20"/>
              </w:rPr>
              <w:t xml:space="preserve">Предназначен для </w:t>
            </w:r>
            <w:r>
              <w:rPr>
                <w:rFonts w:ascii="Montserrat" w:hAnsi="Montserrat"/>
                <w:sz w:val="20"/>
                <w:szCs w:val="20"/>
              </w:rPr>
              <w:t>точного определение места повреждения подземного электрического кабеля акустическим и акустико-электромагнитным методами, а также поиска повреждения оболочки КЛ потенциальным методом.</w:t>
            </w:r>
          </w:p>
          <w:p w14:paraId="691CAA9E" w14:textId="77777777" w:rsidR="00CE24C3" w:rsidRPr="009D17C0" w:rsidRDefault="00CE24C3" w:rsidP="00CE24C3">
            <w:pPr>
              <w:ind w:right="28" w:firstLine="352"/>
              <w:jc w:val="both"/>
              <w:rPr>
                <w:rFonts w:ascii="Montserrat" w:hAnsi="Montserrat"/>
                <w:sz w:val="12"/>
                <w:szCs w:val="12"/>
              </w:rPr>
            </w:pPr>
          </w:p>
          <w:p w14:paraId="0BCA69E9" w14:textId="77777777" w:rsidR="00CE24C3" w:rsidRDefault="00CE24C3" w:rsidP="00CE24C3">
            <w:pPr>
              <w:ind w:right="28" w:firstLine="352"/>
              <w:jc w:val="both"/>
              <w:rPr>
                <w:rFonts w:ascii="Montserrat" w:hAnsi="Montserrat"/>
                <w:b/>
                <w:bCs/>
                <w:sz w:val="20"/>
                <w:szCs w:val="20"/>
              </w:rPr>
            </w:pPr>
            <w:r>
              <w:rPr>
                <w:rFonts w:ascii="Montserrat" w:hAnsi="Montserrat"/>
                <w:b/>
                <w:bCs/>
                <w:sz w:val="20"/>
                <w:szCs w:val="20"/>
              </w:rPr>
              <w:t>Технические возможности:</w:t>
            </w:r>
          </w:p>
          <w:p w14:paraId="6F4DC271" w14:textId="77777777" w:rsidR="00CE24C3" w:rsidRDefault="00CE24C3" w:rsidP="00C51190">
            <w:pPr>
              <w:pStyle w:val="af4"/>
              <w:numPr>
                <w:ilvl w:val="0"/>
                <w:numId w:val="16"/>
              </w:numPr>
              <w:ind w:left="0" w:right="28" w:firstLine="352"/>
              <w:jc w:val="both"/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 xml:space="preserve">Измерение </w:t>
            </w:r>
            <w:r>
              <w:rPr>
                <w:rFonts w:ascii="Montserrat" w:hAnsi="Montserrat"/>
                <w:sz w:val="20"/>
                <w:szCs w:val="20"/>
                <w:lang w:eastAsia="ru-RU"/>
              </w:rPr>
              <w:t xml:space="preserve">разновременности прихода </w:t>
            </w:r>
            <w:r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электромагнитной и акустической волн;</w:t>
            </w:r>
          </w:p>
          <w:p w14:paraId="15296F1A" w14:textId="77777777" w:rsidR="00CE24C3" w:rsidRDefault="00CE24C3" w:rsidP="00C51190">
            <w:pPr>
              <w:pStyle w:val="af4"/>
              <w:numPr>
                <w:ilvl w:val="0"/>
                <w:numId w:val="16"/>
              </w:numPr>
              <w:ind w:left="0" w:right="28" w:firstLine="352"/>
              <w:jc w:val="both"/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Отображение формы звуковой волны;</w:t>
            </w:r>
          </w:p>
          <w:p w14:paraId="7197EA45" w14:textId="77777777" w:rsidR="00CE24C3" w:rsidRDefault="00CE24C3" w:rsidP="00C51190">
            <w:pPr>
              <w:pStyle w:val="af4"/>
              <w:numPr>
                <w:ilvl w:val="0"/>
                <w:numId w:val="16"/>
              </w:numPr>
              <w:ind w:left="0" w:right="28" w:firstLine="352"/>
              <w:jc w:val="both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>Активная система подавления посторонних шумов;</w:t>
            </w:r>
          </w:p>
          <w:p w14:paraId="6C035140" w14:textId="77777777" w:rsidR="00CE24C3" w:rsidRDefault="00CE24C3" w:rsidP="00C51190">
            <w:pPr>
              <w:pStyle w:val="af4"/>
              <w:numPr>
                <w:ilvl w:val="0"/>
                <w:numId w:val="16"/>
              </w:numPr>
              <w:ind w:left="0" w:right="28" w:firstLine="352"/>
              <w:jc w:val="both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lastRenderedPageBreak/>
              <w:t>Наличие частотных фильтров;</w:t>
            </w:r>
          </w:p>
          <w:p w14:paraId="5650EB93" w14:textId="77777777" w:rsidR="00CE24C3" w:rsidRDefault="00CE24C3" w:rsidP="00C51190">
            <w:pPr>
              <w:pStyle w:val="af4"/>
              <w:numPr>
                <w:ilvl w:val="0"/>
                <w:numId w:val="16"/>
              </w:numPr>
              <w:ind w:left="0" w:right="28" w:firstLine="352"/>
              <w:jc w:val="both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Отключение наушников при касании ручки с наземным микрофоном;</w:t>
            </w:r>
          </w:p>
          <w:p w14:paraId="796A52D2" w14:textId="77777777" w:rsidR="00CE24C3" w:rsidRDefault="00CE24C3" w:rsidP="00C51190">
            <w:pPr>
              <w:pStyle w:val="af4"/>
              <w:numPr>
                <w:ilvl w:val="0"/>
                <w:numId w:val="16"/>
              </w:numPr>
              <w:ind w:left="0" w:right="28" w:firstLine="352"/>
              <w:jc w:val="both"/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</w:pPr>
            <w:r w:rsidRPr="00C01E43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Функция отображения местоположения сигнала относительно наземного микрофона</w:t>
            </w:r>
            <w:r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;</w:t>
            </w:r>
          </w:p>
          <w:p w14:paraId="7EF83C1E" w14:textId="77777777" w:rsidR="00CE24C3" w:rsidRDefault="00CE24C3" w:rsidP="00C51190">
            <w:pPr>
              <w:pStyle w:val="af4"/>
              <w:numPr>
                <w:ilvl w:val="0"/>
                <w:numId w:val="16"/>
              </w:numPr>
              <w:ind w:left="0" w:right="28" w:firstLine="352"/>
              <w:jc w:val="both"/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 xml:space="preserve">Управление при помощи сенсорного дисплея и многофункциональной поворотной кнопки </w:t>
            </w:r>
          </w:p>
          <w:p w14:paraId="14275897" w14:textId="77777777" w:rsidR="00CE24C3" w:rsidRDefault="00CE24C3" w:rsidP="00CE24C3">
            <w:pPr>
              <w:ind w:right="28" w:firstLine="0"/>
              <w:jc w:val="both"/>
              <w:rPr>
                <w:rFonts w:ascii="Montserrat" w:hAnsi="Montserrat"/>
                <w:sz w:val="12"/>
                <w:szCs w:val="12"/>
              </w:rPr>
            </w:pPr>
          </w:p>
          <w:p w14:paraId="433035C4" w14:textId="77777777" w:rsidR="00F041E5" w:rsidRPr="009D17C0" w:rsidRDefault="00F041E5" w:rsidP="00CE24C3">
            <w:pPr>
              <w:ind w:right="28" w:firstLine="0"/>
              <w:jc w:val="both"/>
              <w:rPr>
                <w:rFonts w:ascii="Montserrat" w:hAnsi="Montserrat"/>
                <w:sz w:val="12"/>
                <w:szCs w:val="12"/>
              </w:rPr>
            </w:pPr>
          </w:p>
          <w:p w14:paraId="447E5EEA" w14:textId="77777777" w:rsidR="00CE24C3" w:rsidRDefault="00CE24C3" w:rsidP="00CE24C3">
            <w:pPr>
              <w:ind w:right="28" w:firstLine="352"/>
              <w:jc w:val="both"/>
              <w:rPr>
                <w:rFonts w:ascii="Montserrat" w:hAnsi="Montserrat"/>
                <w:b/>
                <w:bCs/>
                <w:sz w:val="20"/>
                <w:szCs w:val="20"/>
              </w:rPr>
            </w:pPr>
            <w:r>
              <w:rPr>
                <w:rFonts w:ascii="Montserrat" w:hAnsi="Montserrat"/>
                <w:b/>
                <w:bCs/>
                <w:sz w:val="20"/>
                <w:szCs w:val="20"/>
              </w:rPr>
              <w:t>Технические характеристики:</w:t>
            </w:r>
          </w:p>
          <w:p w14:paraId="3F0C0A7A" w14:textId="693F7F2B" w:rsidR="00CE24C3" w:rsidRDefault="00CE24C3" w:rsidP="00C51190">
            <w:pPr>
              <w:pStyle w:val="af4"/>
              <w:numPr>
                <w:ilvl w:val="0"/>
                <w:numId w:val="17"/>
              </w:numPr>
              <w:ind w:left="0" w:right="28" w:firstLine="352"/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Индикация – цветной ЖК дисплей</w:t>
            </w:r>
            <w:r w:rsidR="004D680B" w:rsidRPr="004D680B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 xml:space="preserve"> (5 </w:t>
            </w:r>
            <w:r w:rsidR="004D680B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дюймов/854х480 точек)</w:t>
            </w:r>
            <w:r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;</w:t>
            </w:r>
          </w:p>
          <w:p w14:paraId="4BFAD17F" w14:textId="77777777" w:rsidR="00CE24C3" w:rsidRPr="00C01E43" w:rsidRDefault="00CE24C3" w:rsidP="00C51190">
            <w:pPr>
              <w:pStyle w:val="af4"/>
              <w:numPr>
                <w:ilvl w:val="0"/>
                <w:numId w:val="17"/>
              </w:numPr>
              <w:ind w:left="352" w:right="28" w:firstLine="0"/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</w:pPr>
            <w:r w:rsidRPr="00C01E43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Диапазон частот сигнала: 80-1600 Гц;</w:t>
            </w:r>
          </w:p>
          <w:p w14:paraId="7043D38B" w14:textId="439A8FAD" w:rsidR="00CE24C3" w:rsidRPr="00C01E43" w:rsidRDefault="00CE24C3" w:rsidP="00CE24C3">
            <w:pPr>
              <w:pStyle w:val="af4"/>
              <w:ind w:left="352" w:right="28" w:firstLine="0"/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 xml:space="preserve">  - </w:t>
            </w:r>
            <w:r w:rsidRPr="00C01E43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Низкочастотный диапазон акустического канала</w:t>
            </w:r>
            <w:r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:</w:t>
            </w:r>
            <w:r w:rsidRPr="00C01E43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 xml:space="preserve"> </w:t>
            </w:r>
            <w:r w:rsidR="004D680B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80</w:t>
            </w:r>
            <w:r w:rsidRPr="00C01E43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 xml:space="preserve"> – </w:t>
            </w:r>
            <w:r w:rsidR="004D680B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4</w:t>
            </w:r>
            <w:r w:rsidRPr="00C01E43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00 Гц</w:t>
            </w:r>
          </w:p>
          <w:p w14:paraId="7517769A" w14:textId="358D1DFA" w:rsidR="00CE24C3" w:rsidRPr="00C01E43" w:rsidRDefault="00CE24C3" w:rsidP="00CE24C3">
            <w:pPr>
              <w:pStyle w:val="af4"/>
              <w:ind w:left="352" w:right="28" w:firstLine="0"/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 xml:space="preserve">  - </w:t>
            </w:r>
            <w:r w:rsidRPr="00C01E43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Высокочастотный диапазон акустического канала</w:t>
            </w:r>
            <w:r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 xml:space="preserve">: </w:t>
            </w:r>
            <w:r w:rsidRPr="00C01E43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1</w:t>
            </w:r>
            <w:r w:rsidR="004D680B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5</w:t>
            </w:r>
            <w:r w:rsidRPr="00C01E43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0 – 1600 Гц</w:t>
            </w:r>
          </w:p>
          <w:p w14:paraId="202DDC92" w14:textId="77777777" w:rsidR="00CE24C3" w:rsidRDefault="00CE24C3" w:rsidP="00CE24C3">
            <w:pPr>
              <w:pStyle w:val="af4"/>
              <w:ind w:left="352" w:right="28" w:firstLine="0"/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 xml:space="preserve">  - </w:t>
            </w:r>
            <w:r w:rsidRPr="00C01E43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Полосовой диапазон акустического канала</w:t>
            </w:r>
            <w:r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:</w:t>
            </w:r>
            <w:r w:rsidRPr="00C01E43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 xml:space="preserve"> 200 – 600 Гц</w:t>
            </w:r>
          </w:p>
          <w:p w14:paraId="1A7392CD" w14:textId="10A709D2" w:rsidR="00CE24C3" w:rsidRDefault="00CE24C3" w:rsidP="00C51190">
            <w:pPr>
              <w:pStyle w:val="af4"/>
              <w:numPr>
                <w:ilvl w:val="0"/>
                <w:numId w:val="17"/>
              </w:numPr>
              <w:ind w:left="0" w:right="28" w:firstLine="352"/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Усиление – 1</w:t>
            </w:r>
            <w:r w:rsidR="004D680B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28</w:t>
            </w:r>
            <w:r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 xml:space="preserve"> дБ</w:t>
            </w:r>
          </w:p>
          <w:p w14:paraId="5ED37A11" w14:textId="77777777" w:rsidR="00CE24C3" w:rsidRDefault="00CE24C3" w:rsidP="00C51190">
            <w:pPr>
              <w:pStyle w:val="af4"/>
              <w:numPr>
                <w:ilvl w:val="0"/>
                <w:numId w:val="17"/>
              </w:numPr>
              <w:ind w:left="0" w:right="28" w:firstLine="352"/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</w:pPr>
            <w:r w:rsidRPr="00C01E43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Диапазон напряжений потенциального метода:</w:t>
            </w:r>
            <w:r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C01E43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0,075 - 75 В</w:t>
            </w:r>
          </w:p>
          <w:p w14:paraId="71FED5D5" w14:textId="293726AD" w:rsidR="00CE24C3" w:rsidRDefault="00CE24C3" w:rsidP="00C51190">
            <w:pPr>
              <w:pStyle w:val="af4"/>
              <w:numPr>
                <w:ilvl w:val="0"/>
                <w:numId w:val="17"/>
              </w:numPr>
              <w:ind w:left="0" w:right="28" w:firstLine="352"/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 xml:space="preserve">Время работы от АКБ - </w:t>
            </w:r>
            <w:r w:rsidR="004D680B"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10</w:t>
            </w:r>
            <w:r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 xml:space="preserve"> ч</w:t>
            </w:r>
          </w:p>
          <w:p w14:paraId="5FEC5753" w14:textId="585E4FA7" w:rsidR="004B0524" w:rsidRPr="00C01E43" w:rsidRDefault="00CE24C3" w:rsidP="00C51190">
            <w:pPr>
              <w:pStyle w:val="af4"/>
              <w:numPr>
                <w:ilvl w:val="0"/>
                <w:numId w:val="17"/>
              </w:numPr>
              <w:ind w:left="0" w:right="28" w:firstLine="352"/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 xml:space="preserve">Защита – </w:t>
            </w:r>
            <w:r>
              <w:rPr>
                <w:rFonts w:ascii="Montserrat" w:hAnsi="Montserrat"/>
                <w:color w:val="000000"/>
                <w:sz w:val="20"/>
                <w:szCs w:val="20"/>
                <w:lang w:val="en-US" w:eastAsia="ru-RU"/>
              </w:rPr>
              <w:t>IP</w:t>
            </w:r>
            <w:r>
              <w:rPr>
                <w:rFonts w:ascii="Montserrat" w:hAnsi="Montserrat"/>
                <w:color w:val="000000"/>
                <w:sz w:val="20"/>
                <w:szCs w:val="20"/>
                <w:lang w:eastAsia="ru-RU"/>
              </w:rPr>
              <w:t>54</w:t>
            </w:r>
          </w:p>
        </w:tc>
      </w:tr>
      <w:tr w:rsidR="004B0524" w14:paraId="0E6C8562" w14:textId="77777777">
        <w:trPr>
          <w:trHeight w:val="20"/>
        </w:trPr>
        <w:tc>
          <w:tcPr>
            <w:tcW w:w="2806" w:type="dxa"/>
            <w:vAlign w:val="center"/>
          </w:tcPr>
          <w:p w14:paraId="6D6D8EA1" w14:textId="77777777" w:rsidR="004B0524" w:rsidRDefault="009D7ABE">
            <w:pPr>
              <w:spacing w:after="60"/>
              <w:ind w:right="3" w:firstLine="0"/>
              <w:jc w:val="center"/>
              <w:rPr>
                <w:rFonts w:ascii="Montserrat" w:hAnsi="Montserrat"/>
                <w:b/>
                <w:sz w:val="20"/>
                <w:szCs w:val="20"/>
              </w:rPr>
            </w:pPr>
            <w:r>
              <w:rPr>
                <w:rFonts w:ascii="Montserrat" w:hAnsi="Montserrat"/>
                <w:b/>
                <w:sz w:val="20"/>
                <w:szCs w:val="20"/>
              </w:rPr>
              <w:lastRenderedPageBreak/>
              <w:t>Система кабельных барабанов и кабелей</w:t>
            </w:r>
          </w:p>
          <w:p w14:paraId="1F059D11" w14:textId="77777777" w:rsidR="004B0524" w:rsidRDefault="004B0524">
            <w:pPr>
              <w:ind w:right="3"/>
              <w:jc w:val="center"/>
              <w:rPr>
                <w:rFonts w:ascii="Montserrat" w:hAnsi="Montserrat"/>
                <w:b/>
                <w:color w:val="000000"/>
                <w:sz w:val="20"/>
                <w:szCs w:val="20"/>
              </w:rPr>
            </w:pPr>
          </w:p>
        </w:tc>
        <w:tc>
          <w:tcPr>
            <w:tcW w:w="7542" w:type="dxa"/>
            <w:vAlign w:val="center"/>
          </w:tcPr>
          <w:p w14:paraId="35676247" w14:textId="77777777" w:rsidR="004B0524" w:rsidRDefault="009D7ABE">
            <w:pPr>
              <w:ind w:right="85" w:firstLine="394"/>
              <w:jc w:val="both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sz w:val="20"/>
                <w:szCs w:val="20"/>
              </w:rPr>
              <w:t xml:space="preserve">Система выполнена в виде кабельных барабанов на стальной раме с тормозным устройством. </w:t>
            </w:r>
            <w:r>
              <w:rPr>
                <w:rFonts w:ascii="Montserrat" w:hAnsi="Montserrat"/>
                <w:color w:val="000000" w:themeColor="text1"/>
                <w:sz w:val="20"/>
                <w:szCs w:val="20"/>
              </w:rPr>
              <w:t>Система включает в себя следующие барабаны с кабелями:</w:t>
            </w:r>
          </w:p>
          <w:p w14:paraId="5A32141C" w14:textId="77777777" w:rsidR="004B0524" w:rsidRDefault="009D7ABE" w:rsidP="00C51190">
            <w:pPr>
              <w:pStyle w:val="af4"/>
              <w:numPr>
                <w:ilvl w:val="0"/>
                <w:numId w:val="15"/>
              </w:numPr>
              <w:ind w:left="0" w:right="85" w:firstLine="394"/>
              <w:jc w:val="both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 w:themeColor="text1"/>
                <w:sz w:val="20"/>
                <w:szCs w:val="20"/>
              </w:rPr>
              <w:t>Барабан с высоковольтным экранированным кабелем</w:t>
            </w:r>
            <w:r>
              <w:rPr>
                <w:rFonts w:ascii="Montserrat" w:hAnsi="Montserrat"/>
                <w:sz w:val="20"/>
                <w:szCs w:val="20"/>
              </w:rPr>
              <w:t xml:space="preserve"> для испытания выпрямленным напряжением до </w:t>
            </w:r>
            <w:r>
              <w:rPr>
                <w:rFonts w:ascii="Montserrat" w:hAnsi="Montserrat"/>
                <w:color w:val="000000" w:themeColor="text1"/>
                <w:sz w:val="20"/>
                <w:szCs w:val="20"/>
              </w:rPr>
              <w:t>70кВ – 3х30м;</w:t>
            </w:r>
          </w:p>
          <w:p w14:paraId="4E3A599A" w14:textId="77777777" w:rsidR="004B0524" w:rsidRDefault="009D7ABE" w:rsidP="00C51190">
            <w:pPr>
              <w:pStyle w:val="af4"/>
              <w:numPr>
                <w:ilvl w:val="0"/>
                <w:numId w:val="15"/>
              </w:numPr>
              <w:ind w:left="0" w:right="85" w:firstLine="394"/>
              <w:jc w:val="both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 w:themeColor="text1"/>
                <w:sz w:val="20"/>
                <w:szCs w:val="20"/>
              </w:rPr>
              <w:t xml:space="preserve">Барабан с сетевым кабелем – 30м; </w:t>
            </w:r>
          </w:p>
          <w:p w14:paraId="2F8C4436" w14:textId="77777777" w:rsidR="004B0524" w:rsidRDefault="009D7ABE" w:rsidP="00C51190">
            <w:pPr>
              <w:pStyle w:val="af4"/>
              <w:numPr>
                <w:ilvl w:val="0"/>
                <w:numId w:val="15"/>
              </w:numPr>
              <w:ind w:left="0" w:right="85" w:firstLine="394"/>
              <w:jc w:val="both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 w:themeColor="text1"/>
                <w:sz w:val="20"/>
                <w:szCs w:val="20"/>
              </w:rPr>
              <w:t>Барабан с кабелем рабочего заземления 10мм</w:t>
            </w:r>
            <w:r>
              <w:rPr>
                <w:rFonts w:ascii="Montserrat" w:hAnsi="Montserrat"/>
                <w:color w:val="000000" w:themeColor="text1"/>
                <w:sz w:val="20"/>
                <w:szCs w:val="20"/>
                <w:vertAlign w:val="superscript"/>
              </w:rPr>
              <w:t xml:space="preserve">2 </w:t>
            </w:r>
            <w:r>
              <w:rPr>
                <w:rFonts w:ascii="Montserrat" w:hAnsi="Montserrat"/>
                <w:color w:val="000000" w:themeColor="text1"/>
                <w:sz w:val="20"/>
                <w:szCs w:val="20"/>
              </w:rPr>
              <w:t>–30м;</w:t>
            </w:r>
          </w:p>
          <w:p w14:paraId="3321883C" w14:textId="77777777" w:rsidR="004B0524" w:rsidRDefault="009D7ABE" w:rsidP="00C51190">
            <w:pPr>
              <w:pStyle w:val="af4"/>
              <w:numPr>
                <w:ilvl w:val="0"/>
                <w:numId w:val="15"/>
              </w:numPr>
              <w:ind w:left="0" w:right="85" w:firstLine="394"/>
              <w:jc w:val="both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 w:themeColor="text1"/>
                <w:sz w:val="20"/>
                <w:szCs w:val="20"/>
              </w:rPr>
              <w:t>Барабан с кабелем защитного заземления 16мм</w:t>
            </w:r>
            <w:r>
              <w:rPr>
                <w:rFonts w:ascii="Montserrat" w:hAnsi="Montserrat"/>
                <w:color w:val="000000" w:themeColor="text1"/>
                <w:sz w:val="20"/>
                <w:szCs w:val="20"/>
                <w:vertAlign w:val="superscript"/>
              </w:rPr>
              <w:t xml:space="preserve">2 </w:t>
            </w:r>
            <w:r>
              <w:rPr>
                <w:rFonts w:ascii="Montserrat" w:hAnsi="Montserrat"/>
                <w:color w:val="000000" w:themeColor="text1"/>
                <w:sz w:val="20"/>
                <w:szCs w:val="20"/>
              </w:rPr>
              <w:t>с клипсами токосъема) – 30м;</w:t>
            </w:r>
          </w:p>
          <w:p w14:paraId="28743D9D" w14:textId="77777777" w:rsidR="004B0524" w:rsidRDefault="009D7ABE" w:rsidP="00C51190">
            <w:pPr>
              <w:pStyle w:val="af4"/>
              <w:numPr>
                <w:ilvl w:val="0"/>
                <w:numId w:val="15"/>
              </w:numPr>
              <w:ind w:left="0" w:right="85" w:firstLine="394"/>
              <w:jc w:val="both"/>
              <w:rPr>
                <w:rFonts w:ascii="Montserrat" w:hAnsi="Montserrat"/>
                <w:color w:val="000000"/>
                <w:sz w:val="20"/>
                <w:szCs w:val="20"/>
              </w:rPr>
            </w:pPr>
            <w:r>
              <w:rPr>
                <w:rFonts w:ascii="Montserrat" w:hAnsi="Montserrat"/>
                <w:color w:val="000000" w:themeColor="text1"/>
                <w:sz w:val="20"/>
                <w:szCs w:val="20"/>
              </w:rPr>
              <w:t>Барабан с проводом для испытаний переменным напряжением промышленной частоты</w:t>
            </w:r>
            <w:r>
              <w:rPr>
                <w:rFonts w:ascii="Montserrat" w:hAnsi="Montserrat"/>
                <w:sz w:val="20"/>
                <w:szCs w:val="20"/>
              </w:rPr>
              <w:t xml:space="preserve"> – 30м (установлен на диэлектрическую стойку, с возможностью испытаний без полного разматывания провода);</w:t>
            </w:r>
          </w:p>
        </w:tc>
      </w:tr>
      <w:tr w:rsidR="004B0524" w14:paraId="458383D6" w14:textId="77777777">
        <w:trPr>
          <w:trHeight w:val="20"/>
        </w:trPr>
        <w:tc>
          <w:tcPr>
            <w:tcW w:w="2806" w:type="dxa"/>
            <w:vAlign w:val="center"/>
          </w:tcPr>
          <w:p w14:paraId="7445AFCE" w14:textId="77777777" w:rsidR="004B0524" w:rsidRDefault="009D7ABE">
            <w:pPr>
              <w:spacing w:after="60"/>
              <w:ind w:left="116" w:right="3" w:firstLine="0"/>
              <w:jc w:val="center"/>
              <w:rPr>
                <w:rFonts w:ascii="Montserrat" w:hAnsi="Montserrat"/>
                <w:b/>
                <w:sz w:val="20"/>
                <w:szCs w:val="20"/>
              </w:rPr>
            </w:pPr>
            <w:r>
              <w:rPr>
                <w:rFonts w:ascii="Montserrat" w:hAnsi="Montserrat" w:cstheme="minorHAnsi"/>
                <w:b/>
                <w:bCs/>
                <w:color w:val="000000"/>
                <w:sz w:val="20"/>
                <w:szCs w:val="20"/>
              </w:rPr>
              <w:t>Дополнительное оборудование</w:t>
            </w:r>
          </w:p>
        </w:tc>
        <w:tc>
          <w:tcPr>
            <w:tcW w:w="7542" w:type="dxa"/>
            <w:vAlign w:val="center"/>
          </w:tcPr>
          <w:p w14:paraId="30765C4F" w14:textId="77777777" w:rsidR="004B0524" w:rsidRDefault="009D7ABE" w:rsidP="00C51190">
            <w:pPr>
              <w:pStyle w:val="aff6"/>
              <w:numPr>
                <w:ilvl w:val="0"/>
                <w:numId w:val="22"/>
              </w:numPr>
              <w:spacing w:before="0" w:beforeAutospacing="0" w:after="0" w:afterAutospacing="0"/>
              <w:rPr>
                <w:rFonts w:ascii="Montserrat" w:hAnsi="Montserrat" w:cstheme="minorHAnsi"/>
                <w:sz w:val="20"/>
                <w:szCs w:val="20"/>
              </w:rPr>
            </w:pPr>
            <w:r>
              <w:rPr>
                <w:rFonts w:ascii="Montserrat" w:hAnsi="Montserrat" w:cstheme="minorHAnsi"/>
                <w:sz w:val="20"/>
                <w:szCs w:val="20"/>
              </w:rPr>
              <w:t>Аптечка медицинская автомобильная – 1 шт.</w:t>
            </w:r>
          </w:p>
          <w:p w14:paraId="47C020E2" w14:textId="77777777" w:rsidR="004B0524" w:rsidRDefault="009D7ABE" w:rsidP="00C51190">
            <w:pPr>
              <w:pStyle w:val="aff6"/>
              <w:numPr>
                <w:ilvl w:val="0"/>
                <w:numId w:val="22"/>
              </w:numPr>
              <w:spacing w:before="0" w:beforeAutospacing="0" w:after="0" w:afterAutospacing="0"/>
              <w:rPr>
                <w:rFonts w:ascii="Montserrat" w:hAnsi="Montserrat" w:cstheme="minorHAnsi"/>
                <w:sz w:val="20"/>
                <w:szCs w:val="20"/>
              </w:rPr>
            </w:pPr>
            <w:r>
              <w:rPr>
                <w:rFonts w:ascii="Montserrat" w:hAnsi="Montserrat" w:cstheme="minorHAnsi"/>
                <w:sz w:val="20"/>
                <w:szCs w:val="20"/>
              </w:rPr>
              <w:t>Боты диэлектрические - 2 шт.</w:t>
            </w:r>
          </w:p>
          <w:p w14:paraId="30BA644E" w14:textId="77777777" w:rsidR="004B0524" w:rsidRDefault="009D7ABE" w:rsidP="00C51190">
            <w:pPr>
              <w:pStyle w:val="aff6"/>
              <w:numPr>
                <w:ilvl w:val="0"/>
                <w:numId w:val="22"/>
              </w:numPr>
              <w:spacing w:before="0" w:beforeAutospacing="0" w:after="0" w:afterAutospacing="0"/>
              <w:rPr>
                <w:rFonts w:ascii="Montserrat" w:hAnsi="Montserrat" w:cstheme="minorHAnsi"/>
                <w:sz w:val="20"/>
                <w:szCs w:val="20"/>
              </w:rPr>
            </w:pPr>
            <w:r>
              <w:rPr>
                <w:rFonts w:ascii="Montserrat" w:hAnsi="Montserrat" w:cstheme="minorHAnsi"/>
                <w:sz w:val="20"/>
                <w:szCs w:val="20"/>
              </w:rPr>
              <w:t>Каска защитная оранжевая - 2 шт.</w:t>
            </w:r>
          </w:p>
          <w:p w14:paraId="79A6D4E1" w14:textId="77777777" w:rsidR="004B0524" w:rsidRDefault="009D7ABE" w:rsidP="00C51190">
            <w:pPr>
              <w:pStyle w:val="aff6"/>
              <w:numPr>
                <w:ilvl w:val="0"/>
                <w:numId w:val="22"/>
              </w:numPr>
              <w:spacing w:before="0" w:beforeAutospacing="0" w:after="0" w:afterAutospacing="0"/>
              <w:rPr>
                <w:rFonts w:ascii="Montserrat" w:hAnsi="Montserrat" w:cstheme="minorHAnsi"/>
                <w:sz w:val="20"/>
                <w:szCs w:val="20"/>
              </w:rPr>
            </w:pPr>
            <w:r>
              <w:rPr>
                <w:rFonts w:ascii="Montserrat" w:hAnsi="Montserrat" w:cstheme="minorHAnsi"/>
                <w:sz w:val="20"/>
                <w:szCs w:val="20"/>
              </w:rPr>
              <w:t>Коврик диэлектрический̆- 2 шт.</w:t>
            </w:r>
          </w:p>
          <w:p w14:paraId="1041C60F" w14:textId="77777777" w:rsidR="004B0524" w:rsidRDefault="009D7ABE" w:rsidP="00C51190">
            <w:pPr>
              <w:pStyle w:val="aff6"/>
              <w:numPr>
                <w:ilvl w:val="0"/>
                <w:numId w:val="22"/>
              </w:numPr>
              <w:spacing w:before="0" w:beforeAutospacing="0" w:after="0" w:afterAutospacing="0"/>
              <w:rPr>
                <w:rFonts w:ascii="Montserrat" w:hAnsi="Montserrat" w:cstheme="minorHAnsi"/>
                <w:sz w:val="20"/>
                <w:szCs w:val="20"/>
              </w:rPr>
            </w:pPr>
            <w:r>
              <w:rPr>
                <w:rFonts w:ascii="Montserrat" w:hAnsi="Montserrat" w:cstheme="minorHAnsi"/>
                <w:sz w:val="20"/>
                <w:szCs w:val="20"/>
              </w:rPr>
              <w:t>Комплект предупредительных плакатов - 1 комп.</w:t>
            </w:r>
          </w:p>
          <w:p w14:paraId="4657ECEA" w14:textId="77777777" w:rsidR="004B0524" w:rsidRPr="00C01E43" w:rsidRDefault="009D7ABE" w:rsidP="00C51190">
            <w:pPr>
              <w:pStyle w:val="aff6"/>
              <w:numPr>
                <w:ilvl w:val="0"/>
                <w:numId w:val="22"/>
              </w:numPr>
              <w:spacing w:before="0" w:beforeAutospacing="0" w:after="0" w:afterAutospacing="0"/>
              <w:rPr>
                <w:rFonts w:ascii="Montserrat" w:hAnsi="Montserrat" w:cstheme="minorHAnsi"/>
                <w:sz w:val="20"/>
                <w:szCs w:val="20"/>
              </w:rPr>
            </w:pPr>
            <w:r w:rsidRPr="00C01E43">
              <w:rPr>
                <w:rFonts w:ascii="Montserrat" w:hAnsi="Montserrat" w:cstheme="minorHAnsi"/>
                <w:sz w:val="20"/>
                <w:szCs w:val="20"/>
              </w:rPr>
              <w:t>Перчатки диэлектрические – 2шт.</w:t>
            </w:r>
          </w:p>
          <w:p w14:paraId="3628A114" w14:textId="77777777" w:rsidR="004B0524" w:rsidRPr="00C01E43" w:rsidRDefault="009D7ABE" w:rsidP="00C51190">
            <w:pPr>
              <w:pStyle w:val="aff6"/>
              <w:numPr>
                <w:ilvl w:val="0"/>
                <w:numId w:val="22"/>
              </w:numPr>
              <w:spacing w:before="0" w:beforeAutospacing="0" w:after="0" w:afterAutospacing="0"/>
              <w:rPr>
                <w:rFonts w:ascii="Montserrat" w:hAnsi="Montserrat" w:cstheme="minorHAnsi"/>
                <w:sz w:val="20"/>
                <w:szCs w:val="20"/>
              </w:rPr>
            </w:pPr>
            <w:r w:rsidRPr="00C01E43">
              <w:rPr>
                <w:rFonts w:ascii="Montserrat" w:hAnsi="Montserrat" w:cstheme="minorHAnsi"/>
                <w:sz w:val="20"/>
                <w:szCs w:val="20"/>
              </w:rPr>
              <w:t>Стойка высоковольтная изоляционная – 5 шт.</w:t>
            </w:r>
          </w:p>
          <w:p w14:paraId="4FB84E76" w14:textId="77777777" w:rsidR="004B0524" w:rsidRPr="00C01E43" w:rsidRDefault="009D7ABE" w:rsidP="00C51190">
            <w:pPr>
              <w:pStyle w:val="aff6"/>
              <w:numPr>
                <w:ilvl w:val="0"/>
                <w:numId w:val="22"/>
              </w:numPr>
              <w:spacing w:before="0" w:beforeAutospacing="0" w:after="0" w:afterAutospacing="0"/>
              <w:rPr>
                <w:rFonts w:ascii="Montserrat" w:hAnsi="Montserrat" w:cstheme="minorHAnsi"/>
                <w:sz w:val="20"/>
                <w:szCs w:val="20"/>
              </w:rPr>
            </w:pPr>
            <w:r w:rsidRPr="00C01E43">
              <w:rPr>
                <w:rFonts w:ascii="Montserrat" w:hAnsi="Montserrat" w:cstheme="minorHAnsi"/>
                <w:sz w:val="20"/>
                <w:szCs w:val="20"/>
              </w:rPr>
              <w:t>Шнур для ограждения – 50 м.</w:t>
            </w:r>
          </w:p>
          <w:p w14:paraId="6CA6E8AB" w14:textId="77777777" w:rsidR="004B0524" w:rsidRPr="00C01E43" w:rsidRDefault="009D7ABE" w:rsidP="00C51190">
            <w:pPr>
              <w:pStyle w:val="aff6"/>
              <w:numPr>
                <w:ilvl w:val="0"/>
                <w:numId w:val="22"/>
              </w:numPr>
              <w:spacing w:before="0" w:beforeAutospacing="0" w:after="0" w:afterAutospacing="0"/>
              <w:rPr>
                <w:rFonts w:ascii="Montserrat" w:hAnsi="Montserrat" w:cstheme="minorHAnsi"/>
                <w:sz w:val="20"/>
                <w:szCs w:val="20"/>
              </w:rPr>
            </w:pPr>
            <w:r w:rsidRPr="00C01E43">
              <w:rPr>
                <w:rFonts w:ascii="Montserrat" w:hAnsi="Montserrat" w:cstheme="minorHAnsi"/>
                <w:sz w:val="20"/>
                <w:szCs w:val="20"/>
              </w:rPr>
              <w:t>Указатель низкого напряжения до 1 кВ – 1 шт.</w:t>
            </w:r>
          </w:p>
          <w:p w14:paraId="5A38E639" w14:textId="77777777" w:rsidR="004B0524" w:rsidRPr="00C01E43" w:rsidRDefault="009D7ABE" w:rsidP="00C51190">
            <w:pPr>
              <w:pStyle w:val="aff6"/>
              <w:numPr>
                <w:ilvl w:val="0"/>
                <w:numId w:val="22"/>
              </w:numPr>
              <w:spacing w:before="0" w:beforeAutospacing="0" w:after="0" w:afterAutospacing="0"/>
              <w:rPr>
                <w:rFonts w:ascii="Montserrat" w:hAnsi="Montserrat" w:cstheme="minorHAnsi"/>
                <w:sz w:val="20"/>
                <w:szCs w:val="20"/>
              </w:rPr>
            </w:pPr>
            <w:r w:rsidRPr="00C01E43">
              <w:rPr>
                <w:rFonts w:ascii="Montserrat" w:hAnsi="Montserrat" w:cstheme="minorHAnsi"/>
                <w:sz w:val="20"/>
                <w:szCs w:val="20"/>
              </w:rPr>
              <w:t>Штанга оперативная до 15 кВ – 1 шт.</w:t>
            </w:r>
          </w:p>
          <w:p w14:paraId="53E50D85" w14:textId="77777777" w:rsidR="004B0524" w:rsidRPr="00C01E43" w:rsidRDefault="009D7ABE" w:rsidP="00C51190">
            <w:pPr>
              <w:pStyle w:val="aff6"/>
              <w:numPr>
                <w:ilvl w:val="0"/>
                <w:numId w:val="22"/>
              </w:numPr>
              <w:spacing w:before="0" w:beforeAutospacing="0" w:after="0" w:afterAutospacing="0"/>
              <w:rPr>
                <w:rFonts w:ascii="Montserrat" w:hAnsi="Montserrat" w:cstheme="minorHAnsi"/>
                <w:sz w:val="20"/>
                <w:szCs w:val="20"/>
              </w:rPr>
            </w:pPr>
            <w:r w:rsidRPr="00C01E43">
              <w:rPr>
                <w:rFonts w:ascii="Montserrat" w:hAnsi="Montserrat" w:cstheme="minorHAnsi"/>
                <w:sz w:val="20"/>
                <w:szCs w:val="20"/>
              </w:rPr>
              <w:t>Штанга оперативная до 35 кВ – 1 шт.</w:t>
            </w:r>
          </w:p>
          <w:p w14:paraId="01214170" w14:textId="77777777" w:rsidR="004B0524" w:rsidRPr="00C01E43" w:rsidRDefault="009D7ABE" w:rsidP="00C51190">
            <w:pPr>
              <w:pStyle w:val="aff6"/>
              <w:numPr>
                <w:ilvl w:val="0"/>
                <w:numId w:val="22"/>
              </w:numPr>
              <w:spacing w:before="0" w:beforeAutospacing="0" w:after="0" w:afterAutospacing="0"/>
              <w:rPr>
                <w:rFonts w:ascii="Montserrat" w:hAnsi="Montserrat" w:cstheme="minorHAnsi"/>
                <w:sz w:val="20"/>
                <w:szCs w:val="20"/>
              </w:rPr>
            </w:pPr>
            <w:r w:rsidRPr="00C01E43">
              <w:rPr>
                <w:rFonts w:ascii="Montserrat" w:hAnsi="Montserrat" w:cstheme="minorHAnsi"/>
                <w:sz w:val="20"/>
                <w:szCs w:val="20"/>
              </w:rPr>
              <w:t>Штырь заземления автомобиля – 1 шт.</w:t>
            </w:r>
          </w:p>
          <w:p w14:paraId="0F9B95A8" w14:textId="77777777" w:rsidR="004B0524" w:rsidRPr="00C01E43" w:rsidRDefault="009D7ABE" w:rsidP="00C51190">
            <w:pPr>
              <w:numPr>
                <w:ilvl w:val="0"/>
                <w:numId w:val="22"/>
              </w:numPr>
              <w:rPr>
                <w:rFonts w:ascii="Montserrat" w:hAnsi="Montserrat" w:cstheme="minorHAnsi"/>
                <w:sz w:val="20"/>
                <w:szCs w:val="20"/>
              </w:rPr>
            </w:pPr>
            <w:r w:rsidRPr="00C01E43">
              <w:rPr>
                <w:rFonts w:ascii="Montserrat" w:hAnsi="Montserrat" w:cstheme="minorHAnsi"/>
                <w:sz w:val="20"/>
                <w:szCs w:val="20"/>
              </w:rPr>
              <w:t>Курвиметр (дорожное колесо) – 1 шт.</w:t>
            </w:r>
          </w:p>
          <w:p w14:paraId="73D82154" w14:textId="5115905D" w:rsidR="004E354B" w:rsidRPr="009A4A70" w:rsidRDefault="004E354B" w:rsidP="009A4A70">
            <w:pPr>
              <w:pStyle w:val="af4"/>
              <w:numPr>
                <w:ilvl w:val="0"/>
                <w:numId w:val="22"/>
              </w:numPr>
              <w:rPr>
                <w:rFonts w:ascii="Montserrat" w:hAnsi="Montserrat" w:cstheme="minorHAnsi"/>
                <w:sz w:val="20"/>
                <w:szCs w:val="20"/>
              </w:rPr>
            </w:pPr>
            <w:r w:rsidRPr="00C01E43">
              <w:rPr>
                <w:rFonts w:ascii="Montserrat" w:hAnsi="Montserrat" w:cstheme="minorHAnsi"/>
                <w:sz w:val="20"/>
                <w:szCs w:val="20"/>
              </w:rPr>
              <w:t>Мегаомметр Е6-32 – 1 шт.</w:t>
            </w:r>
          </w:p>
        </w:tc>
      </w:tr>
      <w:tr w:rsidR="004B0524" w14:paraId="58E637BE" w14:textId="77777777">
        <w:trPr>
          <w:trHeight w:val="20"/>
        </w:trPr>
        <w:tc>
          <w:tcPr>
            <w:tcW w:w="2806" w:type="dxa"/>
            <w:vAlign w:val="center"/>
          </w:tcPr>
          <w:p w14:paraId="6165728B" w14:textId="77777777" w:rsidR="004B0524" w:rsidRDefault="009D7ABE">
            <w:pPr>
              <w:pStyle w:val="aff6"/>
              <w:spacing w:before="0" w:beforeAutospacing="0"/>
              <w:ind w:right="3"/>
              <w:jc w:val="center"/>
              <w:rPr>
                <w:rFonts w:ascii="Montserrat" w:hAnsi="Montserrat" w:cstheme="minorHAnsi"/>
                <w:b/>
                <w:bCs/>
                <w:sz w:val="20"/>
                <w:szCs w:val="20"/>
              </w:rPr>
            </w:pPr>
            <w:r>
              <w:rPr>
                <w:rFonts w:ascii="Montserrat" w:hAnsi="Montserrat" w:cstheme="minorHAnsi"/>
                <w:b/>
                <w:bCs/>
                <w:sz w:val="20"/>
                <w:szCs w:val="20"/>
              </w:rPr>
              <w:t>Комплект документации</w:t>
            </w:r>
          </w:p>
        </w:tc>
        <w:tc>
          <w:tcPr>
            <w:tcW w:w="7542" w:type="dxa"/>
            <w:vAlign w:val="center"/>
          </w:tcPr>
          <w:p w14:paraId="0BE83B7B" w14:textId="77777777" w:rsidR="004B0524" w:rsidRDefault="009D7ABE" w:rsidP="00C51190">
            <w:pPr>
              <w:pStyle w:val="aff6"/>
              <w:numPr>
                <w:ilvl w:val="0"/>
                <w:numId w:val="23"/>
              </w:numPr>
              <w:spacing w:before="0" w:beforeAutospacing="0" w:after="0" w:afterAutospacing="0"/>
              <w:ind w:left="0" w:firstLine="394"/>
              <w:rPr>
                <w:rFonts w:ascii="Montserrat" w:hAnsi="Montserrat" w:cstheme="minorHAnsi"/>
                <w:sz w:val="20"/>
                <w:szCs w:val="20"/>
              </w:rPr>
            </w:pPr>
            <w:r>
              <w:rPr>
                <w:rFonts w:ascii="Montserrat" w:hAnsi="Montserrat" w:cstheme="minorHAnsi"/>
                <w:sz w:val="20"/>
                <w:szCs w:val="20"/>
              </w:rPr>
              <w:t xml:space="preserve">Руководство по эксплуатации лаборатории </w:t>
            </w:r>
          </w:p>
          <w:p w14:paraId="673E9042" w14:textId="77777777" w:rsidR="004B0524" w:rsidRDefault="009D7ABE" w:rsidP="00C51190">
            <w:pPr>
              <w:pStyle w:val="aff6"/>
              <w:numPr>
                <w:ilvl w:val="0"/>
                <w:numId w:val="23"/>
              </w:numPr>
              <w:spacing w:before="0" w:beforeAutospacing="0" w:after="0" w:afterAutospacing="0"/>
              <w:ind w:left="0" w:firstLine="394"/>
              <w:rPr>
                <w:rFonts w:ascii="Montserrat" w:hAnsi="Montserrat" w:cstheme="minorHAnsi"/>
                <w:sz w:val="20"/>
                <w:szCs w:val="20"/>
              </w:rPr>
            </w:pPr>
            <w:r>
              <w:rPr>
                <w:rFonts w:ascii="Montserrat" w:hAnsi="Montserrat" w:cstheme="minorHAnsi"/>
                <w:sz w:val="20"/>
                <w:szCs w:val="20"/>
              </w:rPr>
              <w:t xml:space="preserve">Формуляр </w:t>
            </w:r>
          </w:p>
          <w:p w14:paraId="6631251E" w14:textId="77777777" w:rsidR="004B0524" w:rsidRDefault="009D7ABE" w:rsidP="00C51190">
            <w:pPr>
              <w:pStyle w:val="aff6"/>
              <w:numPr>
                <w:ilvl w:val="0"/>
                <w:numId w:val="23"/>
              </w:numPr>
              <w:spacing w:before="0" w:beforeAutospacing="0" w:after="0" w:afterAutospacing="0"/>
              <w:ind w:left="0" w:firstLine="394"/>
              <w:rPr>
                <w:rFonts w:ascii="Montserrat" w:hAnsi="Montserrat" w:cstheme="minorHAnsi"/>
                <w:sz w:val="20"/>
                <w:szCs w:val="20"/>
              </w:rPr>
            </w:pPr>
            <w:r>
              <w:rPr>
                <w:rFonts w:ascii="Montserrat" w:hAnsi="Montserrat" w:cstheme="minorHAnsi"/>
                <w:sz w:val="20"/>
                <w:szCs w:val="20"/>
              </w:rPr>
              <w:t xml:space="preserve">Альбом электрических схем </w:t>
            </w:r>
          </w:p>
          <w:p w14:paraId="0669D462" w14:textId="77777777" w:rsidR="004B0524" w:rsidRDefault="009D7ABE" w:rsidP="00C51190">
            <w:pPr>
              <w:pStyle w:val="aff6"/>
              <w:numPr>
                <w:ilvl w:val="0"/>
                <w:numId w:val="23"/>
              </w:numPr>
              <w:spacing w:before="0" w:beforeAutospacing="0" w:after="0" w:afterAutospacing="0"/>
              <w:ind w:left="0" w:firstLine="394"/>
              <w:rPr>
                <w:rFonts w:ascii="Montserrat" w:hAnsi="Montserrat" w:cstheme="minorHAnsi"/>
                <w:sz w:val="20"/>
                <w:szCs w:val="20"/>
              </w:rPr>
            </w:pPr>
            <w:r>
              <w:rPr>
                <w:rFonts w:ascii="Montserrat" w:hAnsi="Montserrat" w:cstheme="minorHAnsi"/>
                <w:sz w:val="20"/>
                <w:szCs w:val="20"/>
              </w:rPr>
              <w:t xml:space="preserve">Программа и методика периодических испытаний лаборатории </w:t>
            </w:r>
          </w:p>
          <w:p w14:paraId="250556F8" w14:textId="77777777" w:rsidR="004B0524" w:rsidRDefault="009D7ABE" w:rsidP="00C51190">
            <w:pPr>
              <w:pStyle w:val="aff6"/>
              <w:numPr>
                <w:ilvl w:val="0"/>
                <w:numId w:val="23"/>
              </w:numPr>
              <w:spacing w:before="0" w:beforeAutospacing="0" w:after="0" w:afterAutospacing="0"/>
              <w:ind w:left="0" w:firstLine="394"/>
              <w:rPr>
                <w:rFonts w:ascii="Montserrat" w:hAnsi="Montserrat" w:cstheme="minorHAnsi"/>
                <w:sz w:val="20"/>
                <w:szCs w:val="20"/>
              </w:rPr>
            </w:pPr>
            <w:r>
              <w:rPr>
                <w:rFonts w:ascii="Montserrat" w:hAnsi="Montserrat" w:cstheme="minorHAnsi"/>
                <w:sz w:val="20"/>
                <w:szCs w:val="20"/>
              </w:rPr>
              <w:t xml:space="preserve">Протокол первичной аттестации </w:t>
            </w:r>
          </w:p>
        </w:tc>
      </w:tr>
      <w:tr w:rsidR="004B0524" w14:paraId="4C10F7FD" w14:textId="77777777">
        <w:trPr>
          <w:trHeight w:val="20"/>
        </w:trPr>
        <w:tc>
          <w:tcPr>
            <w:tcW w:w="2806" w:type="dxa"/>
            <w:vAlign w:val="center"/>
          </w:tcPr>
          <w:p w14:paraId="12F55116" w14:textId="77777777" w:rsidR="004B0524" w:rsidRPr="009A4A70" w:rsidRDefault="009D7ABE">
            <w:pPr>
              <w:spacing w:after="60"/>
              <w:ind w:left="116" w:right="173" w:firstLine="0"/>
              <w:jc w:val="center"/>
              <w:rPr>
                <w:rFonts w:ascii="Montserrat" w:hAnsi="Montserrat"/>
                <w:b/>
                <w:sz w:val="20"/>
                <w:szCs w:val="20"/>
              </w:rPr>
            </w:pPr>
            <w:r w:rsidRPr="009A4A70">
              <w:rPr>
                <w:rFonts w:ascii="Montserrat" w:hAnsi="Montserrat" w:cstheme="minorHAnsi"/>
                <w:b/>
                <w:bCs/>
                <w:sz w:val="20"/>
                <w:szCs w:val="20"/>
              </w:rPr>
              <w:t>Обучение</w:t>
            </w:r>
          </w:p>
        </w:tc>
        <w:tc>
          <w:tcPr>
            <w:tcW w:w="7542" w:type="dxa"/>
            <w:vAlign w:val="center"/>
          </w:tcPr>
          <w:p w14:paraId="68348365" w14:textId="4D7B515D" w:rsidR="004B0524" w:rsidRPr="009A4A70" w:rsidRDefault="009D7ABE" w:rsidP="00F041E5">
            <w:pPr>
              <w:pStyle w:val="aff6"/>
              <w:numPr>
                <w:ilvl w:val="0"/>
                <w:numId w:val="24"/>
              </w:numPr>
              <w:spacing w:before="0" w:beforeAutospacing="0" w:after="0" w:afterAutospacing="0"/>
              <w:ind w:left="0" w:firstLine="394"/>
              <w:jc w:val="both"/>
              <w:rPr>
                <w:rFonts w:ascii="Montserrat" w:hAnsi="Montserrat" w:cstheme="minorHAnsi"/>
                <w:sz w:val="20"/>
                <w:szCs w:val="20"/>
              </w:rPr>
            </w:pPr>
            <w:r w:rsidRPr="009A4A70">
              <w:rPr>
                <w:rFonts w:ascii="Montserrat" w:hAnsi="Montserrat" w:cstheme="minorHAnsi"/>
                <w:sz w:val="20"/>
                <w:szCs w:val="20"/>
              </w:rPr>
              <w:t>В стоимость электролаборатории входит стоимость обучения 2х специалистов Заказчика в учебном центре производителя по программе повышения квалификации «Испытание и поиск повреждения кабельных линий»</w:t>
            </w:r>
          </w:p>
          <w:p w14:paraId="41A1A1B1" w14:textId="77777777" w:rsidR="004B0524" w:rsidRPr="009A4A70" w:rsidRDefault="009D7ABE" w:rsidP="00F041E5">
            <w:pPr>
              <w:pStyle w:val="aff6"/>
              <w:numPr>
                <w:ilvl w:val="0"/>
                <w:numId w:val="24"/>
              </w:numPr>
              <w:spacing w:before="0" w:beforeAutospacing="0" w:after="0" w:afterAutospacing="0"/>
              <w:ind w:left="0" w:firstLine="394"/>
              <w:jc w:val="both"/>
              <w:rPr>
                <w:rFonts w:ascii="Montserrat" w:hAnsi="Montserrat" w:cstheme="minorHAnsi"/>
                <w:sz w:val="20"/>
                <w:szCs w:val="20"/>
              </w:rPr>
            </w:pPr>
            <w:r w:rsidRPr="009A4A70">
              <w:rPr>
                <w:rFonts w:ascii="Montserrat" w:hAnsi="Montserrat" w:cstheme="minorHAnsi"/>
                <w:sz w:val="20"/>
                <w:szCs w:val="20"/>
              </w:rPr>
              <w:t>В программу входит теоретическая (удаленно) и практическая часть – работа на ЭТЛ (очно).  Срок обучения - не менее 72 часов.</w:t>
            </w:r>
          </w:p>
          <w:p w14:paraId="70C4E1A2" w14:textId="7B1B92EB" w:rsidR="004B0524" w:rsidRPr="009A4A70" w:rsidRDefault="009D7ABE" w:rsidP="00F041E5">
            <w:pPr>
              <w:pStyle w:val="aff6"/>
              <w:numPr>
                <w:ilvl w:val="0"/>
                <w:numId w:val="24"/>
              </w:numPr>
              <w:spacing w:before="0" w:beforeAutospacing="0" w:after="0" w:afterAutospacing="0"/>
              <w:ind w:left="0" w:firstLine="394"/>
              <w:jc w:val="both"/>
              <w:rPr>
                <w:rFonts w:ascii="Montserrat" w:hAnsi="Montserrat" w:cstheme="minorHAnsi"/>
                <w:sz w:val="20"/>
                <w:szCs w:val="20"/>
              </w:rPr>
            </w:pPr>
            <w:r w:rsidRPr="009A4A70">
              <w:rPr>
                <w:rFonts w:ascii="Montserrat" w:hAnsi="Montserrat" w:cstheme="minorHAnsi"/>
                <w:sz w:val="20"/>
                <w:szCs w:val="20"/>
              </w:rPr>
              <w:t xml:space="preserve">По итогам обучения, специалистам будут выданы удостоверения о повышении квалификации. Информация </w:t>
            </w:r>
            <w:r w:rsidR="009A4A70" w:rsidRPr="009A4A70">
              <w:rPr>
                <w:rFonts w:ascii="Montserrat" w:hAnsi="Montserrat" w:cstheme="minorHAnsi"/>
                <w:sz w:val="20"/>
                <w:szCs w:val="20"/>
              </w:rPr>
              <w:t>об обучении</w:t>
            </w:r>
            <w:r w:rsidRPr="009A4A70">
              <w:rPr>
                <w:rFonts w:ascii="Montserrat" w:hAnsi="Montserrat" w:cstheme="minorHAnsi"/>
                <w:sz w:val="20"/>
                <w:szCs w:val="20"/>
              </w:rPr>
              <w:t xml:space="preserve"> заносится в «Федеральный реестр сведений о документах об образовании и (или) о квалификации, документах об обучении (</w:t>
            </w:r>
            <w:r w:rsidR="009A4A70">
              <w:rPr>
                <w:rFonts w:ascii="Montserrat" w:hAnsi="Montserrat" w:cstheme="minorHAnsi"/>
                <w:sz w:val="20"/>
                <w:szCs w:val="20"/>
              </w:rPr>
              <w:t>ФИС</w:t>
            </w:r>
            <w:r w:rsidRPr="009A4A70">
              <w:rPr>
                <w:rFonts w:ascii="Montserrat" w:hAnsi="Montserrat" w:cstheme="minorHAnsi"/>
                <w:sz w:val="20"/>
                <w:szCs w:val="20"/>
              </w:rPr>
              <w:t xml:space="preserve"> ФРДО)</w:t>
            </w:r>
          </w:p>
        </w:tc>
      </w:tr>
      <w:tr w:rsidR="004B0524" w14:paraId="66C5A302" w14:textId="77777777">
        <w:trPr>
          <w:trHeight w:val="20"/>
        </w:trPr>
        <w:tc>
          <w:tcPr>
            <w:tcW w:w="2806" w:type="dxa"/>
            <w:vAlign w:val="center"/>
          </w:tcPr>
          <w:p w14:paraId="420693BB" w14:textId="77777777" w:rsidR="004B0524" w:rsidRDefault="009D7ABE">
            <w:pPr>
              <w:spacing w:after="60"/>
              <w:ind w:left="116" w:right="173" w:firstLine="0"/>
              <w:jc w:val="center"/>
              <w:rPr>
                <w:rFonts w:ascii="Montserrat" w:hAnsi="Montserrat"/>
                <w:b/>
                <w:sz w:val="20"/>
                <w:szCs w:val="20"/>
              </w:rPr>
            </w:pPr>
            <w:r>
              <w:rPr>
                <w:rFonts w:ascii="Montserrat" w:hAnsi="Montserrat" w:cstheme="minorHAnsi"/>
                <w:b/>
                <w:bCs/>
                <w:sz w:val="20"/>
                <w:szCs w:val="20"/>
              </w:rPr>
              <w:t>Гарантийные обязательства</w:t>
            </w:r>
          </w:p>
        </w:tc>
        <w:tc>
          <w:tcPr>
            <w:tcW w:w="7542" w:type="dxa"/>
            <w:vAlign w:val="center"/>
          </w:tcPr>
          <w:p w14:paraId="115E3937" w14:textId="492C25CD" w:rsidR="00C9626D" w:rsidRDefault="009D7ABE" w:rsidP="00C9626D">
            <w:pPr>
              <w:ind w:right="85" w:firstLine="352"/>
              <w:jc w:val="both"/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hAnsi="Montserrat" w:cstheme="minorHAnsi"/>
                <w:sz w:val="20"/>
                <w:szCs w:val="20"/>
              </w:rPr>
              <w:t xml:space="preserve">Гарантийный̆ срок на оборудование – </w:t>
            </w:r>
            <w:r w:rsidR="00353D35">
              <w:rPr>
                <w:rFonts w:ascii="Montserrat" w:hAnsi="Montserrat" w:cstheme="minorHAnsi"/>
                <w:sz w:val="20"/>
                <w:szCs w:val="20"/>
              </w:rPr>
              <w:t>24</w:t>
            </w:r>
            <w:r>
              <w:rPr>
                <w:rFonts w:ascii="Montserrat" w:hAnsi="Montserrat" w:cstheme="minorHAnsi"/>
                <w:sz w:val="20"/>
                <w:szCs w:val="20"/>
              </w:rPr>
              <w:t xml:space="preserve"> месяц</w:t>
            </w:r>
            <w:r w:rsidR="00353D35">
              <w:rPr>
                <w:rFonts w:ascii="Montserrat" w:hAnsi="Montserrat" w:cstheme="minorHAnsi"/>
                <w:sz w:val="20"/>
                <w:szCs w:val="20"/>
              </w:rPr>
              <w:t>а</w:t>
            </w:r>
            <w:r>
              <w:rPr>
                <w:rFonts w:ascii="Montserrat" w:hAnsi="Montserrat" w:cstheme="minorHAnsi"/>
                <w:sz w:val="20"/>
                <w:szCs w:val="20"/>
              </w:rPr>
              <w:t xml:space="preserve">. На транспортное средство гарантия устанавливается в соответствии с сервисной̆ книжкой̆ завода изготовителя. </w:t>
            </w:r>
          </w:p>
        </w:tc>
      </w:tr>
    </w:tbl>
    <w:p w14:paraId="5CAB2616" w14:textId="77777777" w:rsidR="00ED569A" w:rsidRDefault="00ED569A" w:rsidP="00ED569A">
      <w:pPr>
        <w:ind w:firstLine="0"/>
        <w:jc w:val="right"/>
        <w:rPr>
          <w:rFonts w:ascii="Montserrat" w:hAnsi="Montserrat"/>
          <w:b/>
          <w:bCs/>
          <w:sz w:val="20"/>
          <w:szCs w:val="20"/>
        </w:rPr>
      </w:pPr>
      <w:r>
        <w:rPr>
          <w:rFonts w:ascii="Montserrat" w:hAnsi="Montserrat"/>
          <w:b/>
          <w:bCs/>
          <w:sz w:val="20"/>
          <w:szCs w:val="20"/>
        </w:rPr>
        <w:lastRenderedPageBreak/>
        <w:t>ПРИЛОЖЕНИЕ 3</w:t>
      </w:r>
    </w:p>
    <w:p w14:paraId="2CE11121" w14:textId="77777777" w:rsidR="00ED569A" w:rsidRDefault="00ED569A" w:rsidP="00ED569A">
      <w:pPr>
        <w:jc w:val="both"/>
        <w:rPr>
          <w:rFonts w:ascii="Montserrat" w:hAnsi="Montserrat"/>
          <w:b/>
        </w:rPr>
      </w:pPr>
    </w:p>
    <w:p w14:paraId="515AF17C" w14:textId="77777777" w:rsidR="00ED569A" w:rsidRDefault="00ED569A" w:rsidP="00ED569A">
      <w:pPr>
        <w:jc w:val="center"/>
        <w:rPr>
          <w:rFonts w:ascii="Montserrat" w:hAnsi="Montserrat"/>
          <w:b/>
        </w:rPr>
      </w:pPr>
      <w:r>
        <w:rPr>
          <w:rFonts w:ascii="Montserrat" w:hAnsi="Montserrat"/>
          <w:b/>
        </w:rPr>
        <w:t>ХАРАКТЕРИСТИКИ ШАССИ</w:t>
      </w:r>
    </w:p>
    <w:p w14:paraId="28EEFB5D" w14:textId="77777777" w:rsidR="00ED569A" w:rsidRDefault="00ED569A" w:rsidP="00ED569A">
      <w:pPr>
        <w:jc w:val="center"/>
        <w:rPr>
          <w:rFonts w:ascii="Montserrat" w:hAnsi="Montserrat"/>
          <w:b/>
        </w:rPr>
      </w:pPr>
    </w:p>
    <w:p w14:paraId="732DE60A" w14:textId="77777777" w:rsidR="00ED569A" w:rsidRDefault="00ED569A" w:rsidP="00ED569A">
      <w:pPr>
        <w:jc w:val="center"/>
        <w:rPr>
          <w:rFonts w:ascii="Montserrat" w:hAnsi="Montserrat"/>
          <w:b/>
        </w:rPr>
      </w:pPr>
      <w:r>
        <w:rPr>
          <w:noProof/>
          <w:lang w:eastAsia="ru-RU"/>
        </w:rPr>
        <w:drawing>
          <wp:inline distT="0" distB="0" distL="0" distR="0" wp14:anchorId="70678D8D" wp14:editId="4FAE461E">
            <wp:extent cx="6372225" cy="2514600"/>
            <wp:effectExtent l="0" t="0" r="0" b="0"/>
            <wp:docPr id="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/>
                    </pic:cNvPicPr>
                  </pic:nvPicPr>
                  <pic:blipFill>
                    <a:blip r:embed="rId28"/>
                    <a:srcRect t="31075" b="16334"/>
                    <a:stretch/>
                  </pic:blipFill>
                  <pic:spPr bwMode="auto">
                    <a:xfrm>
                      <a:off x="0" y="0"/>
                      <a:ext cx="637222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DF03DF" w14:textId="77777777" w:rsidR="00ED569A" w:rsidRDefault="00ED569A" w:rsidP="00ED569A">
      <w:pPr>
        <w:ind w:left="4536"/>
        <w:rPr>
          <w:rFonts w:ascii="Montserrat" w:eastAsia="Calibri" w:hAnsi="Montserrat" w:cs="Times"/>
          <w:bCs/>
          <w:color w:val="000000"/>
          <w:sz w:val="16"/>
          <w:szCs w:val="16"/>
        </w:rPr>
      </w:pPr>
    </w:p>
    <w:p w14:paraId="00A44DC5" w14:textId="77777777" w:rsidR="00ED569A" w:rsidRDefault="00ED569A" w:rsidP="00ED569A">
      <w:pPr>
        <w:rPr>
          <w:rFonts w:ascii="Montserrat" w:eastAsia="Calibri" w:hAnsi="Montserrat" w:cs="Times"/>
          <w:bCs/>
          <w:color w:val="000000"/>
          <w:sz w:val="16"/>
          <w:szCs w:val="16"/>
        </w:rPr>
      </w:pPr>
    </w:p>
    <w:p w14:paraId="3A48242E" w14:textId="77777777" w:rsidR="00ED569A" w:rsidRDefault="00ED569A" w:rsidP="00ED569A">
      <w:pPr>
        <w:jc w:val="center"/>
        <w:rPr>
          <w:rFonts w:ascii="Montserrat" w:eastAsia="Calibri" w:hAnsi="Montserrat" w:cs="Times"/>
          <w:bCs/>
          <w:color w:val="000000"/>
          <w:sz w:val="16"/>
          <w:szCs w:val="16"/>
        </w:rPr>
      </w:pPr>
      <w:r>
        <w:rPr>
          <w:rFonts w:ascii="Montserrat" w:eastAsia="Calibri" w:hAnsi="Montserrat" w:cs="Times"/>
          <w:bCs/>
          <w:color w:val="000000"/>
          <w:sz w:val="16"/>
          <w:szCs w:val="16"/>
        </w:rPr>
        <w:t>Рис. 6 Внешний вид шасси на базе ГАЗ-27057 «ГАЗЕЛЬ Бизнес 4х4».</w:t>
      </w:r>
    </w:p>
    <w:p w14:paraId="7CA0D997" w14:textId="77777777" w:rsidR="00ED569A" w:rsidRDefault="00ED569A" w:rsidP="00ED569A">
      <w:pPr>
        <w:jc w:val="center"/>
        <w:rPr>
          <w:rFonts w:ascii="Montserrat" w:eastAsia="Calibri" w:hAnsi="Montserrat" w:cs="Times"/>
          <w:bCs/>
          <w:color w:val="000000"/>
          <w:sz w:val="16"/>
          <w:szCs w:val="16"/>
        </w:rPr>
      </w:pPr>
    </w:p>
    <w:p w14:paraId="41C87C34" w14:textId="77777777" w:rsidR="00ED569A" w:rsidRDefault="00ED569A" w:rsidP="00ED569A">
      <w:pPr>
        <w:ind w:firstLine="284"/>
        <w:jc w:val="both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sz w:val="20"/>
          <w:szCs w:val="20"/>
        </w:rPr>
        <w:t>Кузов состоит из двух отсеков – отсека оператора и высоковольтного отсека. В отсеке оператора установлены стол-стойка (</w:t>
      </w:r>
      <w:r>
        <w:rPr>
          <w:rFonts w:ascii="Montserrat" w:hAnsi="Montserrat"/>
          <w:sz w:val="20"/>
          <w:szCs w:val="20"/>
          <w:lang w:val="en-US"/>
        </w:rPr>
        <w:t>Eurodesk</w:t>
      </w:r>
      <w:r>
        <w:rPr>
          <w:rFonts w:ascii="Montserrat" w:hAnsi="Montserrat"/>
          <w:sz w:val="20"/>
          <w:szCs w:val="20"/>
        </w:rPr>
        <w:t>) с приборами и кресла операторов с выдвижным ящиком для хранения и перевозки дополнительного переносного оборудования.</w:t>
      </w:r>
    </w:p>
    <w:p w14:paraId="4351A497" w14:textId="77777777" w:rsidR="00ED569A" w:rsidRDefault="00ED569A" w:rsidP="00ED569A">
      <w:pPr>
        <w:ind w:firstLine="284"/>
        <w:jc w:val="both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sz w:val="20"/>
          <w:szCs w:val="20"/>
        </w:rPr>
        <w:t xml:space="preserve">В высоковольтном отсеке размещены высоковольтное оборудование, </w:t>
      </w:r>
      <w:r>
        <w:rPr>
          <w:rFonts w:ascii="Montserrat" w:eastAsia="Montserrat" w:hAnsi="Montserrat" w:cs="Montserrat"/>
          <w:sz w:val="20"/>
          <w:szCs w:val="20"/>
        </w:rPr>
        <w:t>система кабельных барабанов и кабелей</w:t>
      </w:r>
      <w:r>
        <w:rPr>
          <w:rFonts w:ascii="Montserrat" w:hAnsi="Montserrat"/>
          <w:sz w:val="20"/>
          <w:szCs w:val="20"/>
        </w:rPr>
        <w:t xml:space="preserve">, модуль подключения испытательных кабелей с </w:t>
      </w:r>
      <w:r>
        <w:rPr>
          <w:rFonts w:ascii="Montserrat" w:eastAsia="Montserrat" w:hAnsi="Montserrat" w:cs="Montserrat"/>
          <w:sz w:val="20"/>
          <w:szCs w:val="20"/>
        </w:rPr>
        <w:t>устройством разряда и заземления, средства защиты и генератор.</w:t>
      </w:r>
    </w:p>
    <w:p w14:paraId="2E241C8F" w14:textId="77777777" w:rsidR="00ED569A" w:rsidRDefault="00ED569A" w:rsidP="00ED569A">
      <w:pPr>
        <w:jc w:val="center"/>
        <w:rPr>
          <w:rFonts w:ascii="Montserrat" w:eastAsia="Calibri" w:hAnsi="Montserrat" w:cs="Times"/>
          <w:bCs/>
          <w:color w:val="000000"/>
          <w:sz w:val="16"/>
          <w:szCs w:val="16"/>
        </w:rPr>
      </w:pPr>
    </w:p>
    <w:p w14:paraId="3A685C69" w14:textId="77777777" w:rsidR="00ED569A" w:rsidRDefault="00ED569A" w:rsidP="00ED569A">
      <w:pPr>
        <w:jc w:val="center"/>
        <w:rPr>
          <w:rFonts w:ascii="Montserrat" w:eastAsia="Calibri" w:hAnsi="Montserrat" w:cs="Times"/>
          <w:bCs/>
          <w:color w:val="000000"/>
          <w:sz w:val="16"/>
          <w:szCs w:val="16"/>
        </w:rPr>
      </w:pPr>
    </w:p>
    <w:tbl>
      <w:tblPr>
        <w:tblW w:w="10490" w:type="dxa"/>
        <w:tblInd w:w="-1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4"/>
        <w:gridCol w:w="2435"/>
        <w:gridCol w:w="5875"/>
        <w:gridCol w:w="1276"/>
      </w:tblGrid>
      <w:tr w:rsidR="00ED569A" w14:paraId="3F388A97" w14:textId="77777777" w:rsidTr="00C25E49">
        <w:trPr>
          <w:trHeight w:val="60"/>
        </w:trPr>
        <w:tc>
          <w:tcPr>
            <w:tcW w:w="10490" w:type="dxa"/>
            <w:gridSpan w:val="4"/>
            <w:vAlign w:val="center"/>
          </w:tcPr>
          <w:p w14:paraId="50AE0667" w14:textId="77777777" w:rsidR="00ED569A" w:rsidRDefault="00ED569A" w:rsidP="00C25E49">
            <w:pPr>
              <w:jc w:val="center"/>
              <w:rPr>
                <w:rFonts w:ascii="Montserrat" w:hAnsi="Montserrat" w:cs="Arial CYR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b/>
                <w:bCs/>
                <w:sz w:val="20"/>
                <w:szCs w:val="20"/>
                <w:lang w:eastAsia="ru-RU"/>
              </w:rPr>
              <w:t>1. Транспортная база:</w:t>
            </w:r>
          </w:p>
        </w:tc>
      </w:tr>
      <w:tr w:rsidR="00ED569A" w14:paraId="1268ACDD" w14:textId="77777777" w:rsidTr="00C25E49">
        <w:trPr>
          <w:trHeight w:val="525"/>
        </w:trPr>
        <w:tc>
          <w:tcPr>
            <w:tcW w:w="904" w:type="dxa"/>
            <w:noWrap/>
            <w:vAlign w:val="center"/>
          </w:tcPr>
          <w:p w14:paraId="77298F47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1.1</w:t>
            </w:r>
          </w:p>
        </w:tc>
        <w:tc>
          <w:tcPr>
            <w:tcW w:w="2435" w:type="dxa"/>
            <w:vAlign w:val="center"/>
          </w:tcPr>
          <w:p w14:paraId="106AA17D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Базовый автомобиль</w:t>
            </w:r>
          </w:p>
        </w:tc>
        <w:tc>
          <w:tcPr>
            <w:tcW w:w="5875" w:type="dxa"/>
            <w:vAlign w:val="center"/>
          </w:tcPr>
          <w:p w14:paraId="65C1F447" w14:textId="785BA064" w:rsidR="00ED569A" w:rsidRDefault="00ED569A" w:rsidP="00C25E49">
            <w:pPr>
              <w:ind w:firstLine="0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Цельнометаллический фургон ГАЗ-27057 «ГАЗЕЛЬ Бизнес</w:t>
            </w:r>
            <w:r w:rsidR="00897926">
              <w:rPr>
                <w:rFonts w:ascii="Montserrat" w:hAnsi="Montserrat" w:cs="Arial CYR"/>
                <w:sz w:val="20"/>
                <w:szCs w:val="20"/>
                <w:lang w:eastAsia="ru-RU"/>
              </w:rPr>
              <w:t xml:space="preserve"> 4х4», цвет белый, привод полный</w:t>
            </w: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, бензин.</w:t>
            </w:r>
          </w:p>
        </w:tc>
        <w:tc>
          <w:tcPr>
            <w:tcW w:w="1276" w:type="dxa"/>
            <w:vAlign w:val="center"/>
          </w:tcPr>
          <w:p w14:paraId="5CC526A7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1</w:t>
            </w:r>
          </w:p>
        </w:tc>
      </w:tr>
      <w:tr w:rsidR="00ED569A" w14:paraId="756E92B6" w14:textId="77777777" w:rsidTr="00C25E49">
        <w:trPr>
          <w:trHeight w:val="60"/>
        </w:trPr>
        <w:tc>
          <w:tcPr>
            <w:tcW w:w="904" w:type="dxa"/>
            <w:noWrap/>
            <w:vAlign w:val="center"/>
          </w:tcPr>
          <w:p w14:paraId="54BC45BE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1.2</w:t>
            </w:r>
          </w:p>
        </w:tc>
        <w:tc>
          <w:tcPr>
            <w:tcW w:w="2435" w:type="dxa"/>
            <w:vAlign w:val="center"/>
          </w:tcPr>
          <w:p w14:paraId="55CC7159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Наименование по ПТС</w:t>
            </w:r>
          </w:p>
        </w:tc>
        <w:tc>
          <w:tcPr>
            <w:tcW w:w="7151" w:type="dxa"/>
            <w:gridSpan w:val="2"/>
            <w:vAlign w:val="center"/>
          </w:tcPr>
          <w:p w14:paraId="1F254FAE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"Специальный, лаборатория передвижная"</w:t>
            </w:r>
          </w:p>
        </w:tc>
      </w:tr>
      <w:tr w:rsidR="00ED569A" w14:paraId="33972F8B" w14:textId="77777777" w:rsidTr="00C25E49">
        <w:trPr>
          <w:trHeight w:val="60"/>
        </w:trPr>
        <w:tc>
          <w:tcPr>
            <w:tcW w:w="10490" w:type="dxa"/>
            <w:gridSpan w:val="4"/>
            <w:vAlign w:val="center"/>
          </w:tcPr>
          <w:p w14:paraId="2DFF3B6A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b/>
                <w:bCs/>
                <w:sz w:val="20"/>
                <w:szCs w:val="20"/>
                <w:lang w:eastAsia="ru-RU"/>
              </w:rPr>
              <w:t>2. Доработка автомобиля:</w:t>
            </w:r>
          </w:p>
        </w:tc>
      </w:tr>
      <w:tr w:rsidR="00ED569A" w14:paraId="0A01152A" w14:textId="77777777" w:rsidTr="00C25E49">
        <w:trPr>
          <w:trHeight w:val="548"/>
        </w:trPr>
        <w:tc>
          <w:tcPr>
            <w:tcW w:w="904" w:type="dxa"/>
            <w:vMerge w:val="restart"/>
            <w:vAlign w:val="center"/>
          </w:tcPr>
          <w:p w14:paraId="4A07BFC3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2.1</w:t>
            </w:r>
          </w:p>
        </w:tc>
        <w:tc>
          <w:tcPr>
            <w:tcW w:w="2435" w:type="dxa"/>
            <w:vMerge w:val="restart"/>
            <w:vAlign w:val="center"/>
          </w:tcPr>
          <w:p w14:paraId="265474A2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Дополнительная комплектация базового шасси</w:t>
            </w:r>
          </w:p>
        </w:tc>
        <w:tc>
          <w:tcPr>
            <w:tcW w:w="5875" w:type="dxa"/>
            <w:vAlign w:val="center"/>
          </w:tcPr>
          <w:p w14:paraId="110B27B2" w14:textId="77777777" w:rsidR="00ED569A" w:rsidRDefault="00ED569A" w:rsidP="00C25E49">
            <w:pPr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</w:rPr>
              <w:t xml:space="preserve">Автономный воздушный отопитель отсека оператора. Забор топлива из </w:t>
            </w:r>
            <w:bookmarkStart w:id="1" w:name="_GoBack"/>
            <w:bookmarkEnd w:id="1"/>
            <w:r>
              <w:rPr>
                <w:rFonts w:ascii="Montserrat" w:hAnsi="Montserrat" w:cs="Arial"/>
                <w:sz w:val="20"/>
                <w:szCs w:val="20"/>
              </w:rPr>
              <w:t xml:space="preserve">бака автомобиля. </w:t>
            </w:r>
          </w:p>
        </w:tc>
        <w:tc>
          <w:tcPr>
            <w:tcW w:w="1276" w:type="dxa"/>
            <w:vAlign w:val="center"/>
          </w:tcPr>
          <w:p w14:paraId="73FE9E05" w14:textId="77777777" w:rsidR="00ED569A" w:rsidRDefault="00ED569A" w:rsidP="00C25E49">
            <w:pPr>
              <w:ind w:firstLine="35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1</w:t>
            </w:r>
          </w:p>
        </w:tc>
      </w:tr>
      <w:tr w:rsidR="00ED569A" w14:paraId="34FC71CB" w14:textId="77777777" w:rsidTr="00C25E49">
        <w:trPr>
          <w:trHeight w:val="269"/>
        </w:trPr>
        <w:tc>
          <w:tcPr>
            <w:tcW w:w="904" w:type="dxa"/>
            <w:vMerge/>
            <w:vAlign w:val="center"/>
          </w:tcPr>
          <w:p w14:paraId="66959CBC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</w:tc>
        <w:tc>
          <w:tcPr>
            <w:tcW w:w="2435" w:type="dxa"/>
            <w:vMerge/>
            <w:vAlign w:val="center"/>
          </w:tcPr>
          <w:p w14:paraId="14AAC625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</w:tc>
        <w:tc>
          <w:tcPr>
            <w:tcW w:w="5875" w:type="dxa"/>
            <w:vAlign w:val="center"/>
          </w:tcPr>
          <w:p w14:paraId="768037DB" w14:textId="77777777" w:rsidR="00ED569A" w:rsidRDefault="00ED569A" w:rsidP="00C25E49">
            <w:pPr>
              <w:ind w:firstLine="0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Установка звукового сигнала заднего хода</w:t>
            </w:r>
          </w:p>
        </w:tc>
        <w:tc>
          <w:tcPr>
            <w:tcW w:w="1276" w:type="dxa"/>
            <w:vAlign w:val="center"/>
          </w:tcPr>
          <w:p w14:paraId="2FEBB22A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1</w:t>
            </w:r>
          </w:p>
          <w:p w14:paraId="001EB46D" w14:textId="77777777" w:rsidR="00ED569A" w:rsidRDefault="00ED569A" w:rsidP="00C25E49">
            <w:pPr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</w:tc>
      </w:tr>
      <w:tr w:rsidR="00ED569A" w14:paraId="0B7781A3" w14:textId="77777777" w:rsidTr="00C25E49">
        <w:trPr>
          <w:trHeight w:val="470"/>
        </w:trPr>
        <w:tc>
          <w:tcPr>
            <w:tcW w:w="904" w:type="dxa"/>
            <w:vMerge/>
            <w:vAlign w:val="center"/>
          </w:tcPr>
          <w:p w14:paraId="53A65B6D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</w:tc>
        <w:tc>
          <w:tcPr>
            <w:tcW w:w="2435" w:type="dxa"/>
            <w:vMerge/>
            <w:vAlign w:val="center"/>
          </w:tcPr>
          <w:p w14:paraId="300E554B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</w:tc>
        <w:tc>
          <w:tcPr>
            <w:tcW w:w="5875" w:type="dxa"/>
            <w:vAlign w:val="center"/>
          </w:tcPr>
          <w:p w14:paraId="30EAD8EB" w14:textId="77777777" w:rsidR="00ED569A" w:rsidRPr="00C30B62" w:rsidRDefault="00ED569A" w:rsidP="00C25E49">
            <w:pPr>
              <w:ind w:firstLine="0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 w:rsidRPr="00C30B62">
              <w:rPr>
                <w:rFonts w:ascii="Montserrat" w:hAnsi="Montserrat" w:cs="Arial"/>
                <w:sz w:val="20"/>
                <w:szCs w:val="20"/>
                <w:lang w:eastAsia="ru-RU"/>
              </w:rPr>
              <w:t>Высокая крыша</w:t>
            </w:r>
          </w:p>
        </w:tc>
        <w:tc>
          <w:tcPr>
            <w:tcW w:w="1276" w:type="dxa"/>
            <w:vAlign w:val="center"/>
          </w:tcPr>
          <w:p w14:paraId="3C906B77" w14:textId="77777777" w:rsidR="00ED569A" w:rsidRPr="00C30B62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 w:rsidRPr="00C30B62">
              <w:rPr>
                <w:rFonts w:ascii="Montserrat" w:hAnsi="Montserrat" w:cs="Arial"/>
                <w:sz w:val="20"/>
                <w:szCs w:val="20"/>
                <w:lang w:eastAsia="ru-RU"/>
              </w:rPr>
              <w:t>1</w:t>
            </w:r>
          </w:p>
        </w:tc>
      </w:tr>
      <w:tr w:rsidR="00ED569A" w14:paraId="7AC1A95D" w14:textId="77777777" w:rsidTr="00C25E49">
        <w:trPr>
          <w:trHeight w:val="60"/>
        </w:trPr>
        <w:tc>
          <w:tcPr>
            <w:tcW w:w="904" w:type="dxa"/>
            <w:vMerge w:val="restart"/>
            <w:vAlign w:val="center"/>
          </w:tcPr>
          <w:p w14:paraId="02B4EFAF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2.2</w:t>
            </w:r>
          </w:p>
        </w:tc>
        <w:tc>
          <w:tcPr>
            <w:tcW w:w="2435" w:type="dxa"/>
            <w:vMerge w:val="restart"/>
            <w:vAlign w:val="center"/>
          </w:tcPr>
          <w:p w14:paraId="725BB927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Автомобильные принадлежности и инструмент</w:t>
            </w:r>
          </w:p>
        </w:tc>
        <w:tc>
          <w:tcPr>
            <w:tcW w:w="5875" w:type="dxa"/>
            <w:vAlign w:val="center"/>
          </w:tcPr>
          <w:p w14:paraId="43DB104B" w14:textId="77777777" w:rsidR="00ED569A" w:rsidRDefault="00ED569A" w:rsidP="00C25E49">
            <w:pPr>
              <w:ind w:firstLine="0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Штатный комплект автомобильного инструмента, включая домкрат</w:t>
            </w:r>
          </w:p>
        </w:tc>
        <w:tc>
          <w:tcPr>
            <w:tcW w:w="1276" w:type="dxa"/>
            <w:vAlign w:val="center"/>
          </w:tcPr>
          <w:p w14:paraId="460CF938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1</w:t>
            </w:r>
          </w:p>
        </w:tc>
      </w:tr>
      <w:tr w:rsidR="00ED569A" w14:paraId="6075D8DD" w14:textId="77777777" w:rsidTr="00C25E49">
        <w:trPr>
          <w:trHeight w:val="255"/>
        </w:trPr>
        <w:tc>
          <w:tcPr>
            <w:tcW w:w="904" w:type="dxa"/>
            <w:vMerge/>
            <w:vAlign w:val="center"/>
          </w:tcPr>
          <w:p w14:paraId="728B54AF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</w:tc>
        <w:tc>
          <w:tcPr>
            <w:tcW w:w="2435" w:type="dxa"/>
            <w:vMerge/>
            <w:vAlign w:val="center"/>
          </w:tcPr>
          <w:p w14:paraId="663CC02C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</w:tc>
        <w:tc>
          <w:tcPr>
            <w:tcW w:w="5875" w:type="dxa"/>
            <w:vAlign w:val="center"/>
          </w:tcPr>
          <w:p w14:paraId="43A548E7" w14:textId="77777777" w:rsidR="00ED569A" w:rsidRDefault="00ED569A" w:rsidP="00C25E49">
            <w:pPr>
              <w:ind w:firstLine="0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Аптечка автомобильная</w:t>
            </w:r>
          </w:p>
        </w:tc>
        <w:tc>
          <w:tcPr>
            <w:tcW w:w="1276" w:type="dxa"/>
            <w:vAlign w:val="center"/>
          </w:tcPr>
          <w:p w14:paraId="36EA957E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1</w:t>
            </w:r>
          </w:p>
        </w:tc>
      </w:tr>
      <w:tr w:rsidR="00ED569A" w14:paraId="64396D07" w14:textId="77777777" w:rsidTr="00C25E49">
        <w:trPr>
          <w:trHeight w:val="255"/>
        </w:trPr>
        <w:tc>
          <w:tcPr>
            <w:tcW w:w="904" w:type="dxa"/>
            <w:vMerge/>
            <w:vAlign w:val="center"/>
          </w:tcPr>
          <w:p w14:paraId="240D8B2D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</w:tc>
        <w:tc>
          <w:tcPr>
            <w:tcW w:w="2435" w:type="dxa"/>
            <w:vMerge/>
            <w:vAlign w:val="center"/>
          </w:tcPr>
          <w:p w14:paraId="36A0FE9C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</w:tc>
        <w:tc>
          <w:tcPr>
            <w:tcW w:w="5875" w:type="dxa"/>
            <w:vAlign w:val="center"/>
          </w:tcPr>
          <w:p w14:paraId="59548887" w14:textId="77777777" w:rsidR="00ED569A" w:rsidRDefault="00ED569A" w:rsidP="00C25E49">
            <w:pPr>
              <w:ind w:firstLine="0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Знак аварийной остановки</w:t>
            </w:r>
          </w:p>
        </w:tc>
        <w:tc>
          <w:tcPr>
            <w:tcW w:w="1276" w:type="dxa"/>
            <w:vAlign w:val="center"/>
          </w:tcPr>
          <w:p w14:paraId="1B06856D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1</w:t>
            </w:r>
          </w:p>
        </w:tc>
      </w:tr>
      <w:tr w:rsidR="00ED569A" w14:paraId="5D974BDE" w14:textId="77777777" w:rsidTr="00C25E49">
        <w:trPr>
          <w:trHeight w:val="255"/>
        </w:trPr>
        <w:tc>
          <w:tcPr>
            <w:tcW w:w="904" w:type="dxa"/>
            <w:vMerge/>
            <w:vAlign w:val="center"/>
          </w:tcPr>
          <w:p w14:paraId="0A189BDC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</w:tc>
        <w:tc>
          <w:tcPr>
            <w:tcW w:w="2435" w:type="dxa"/>
            <w:vMerge/>
            <w:vAlign w:val="center"/>
          </w:tcPr>
          <w:p w14:paraId="6D1FF321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</w:tc>
        <w:tc>
          <w:tcPr>
            <w:tcW w:w="5875" w:type="dxa"/>
            <w:vAlign w:val="center"/>
          </w:tcPr>
          <w:p w14:paraId="7DBF1945" w14:textId="77777777" w:rsidR="00ED569A" w:rsidRDefault="00ED569A" w:rsidP="00C25E49">
            <w:pPr>
              <w:ind w:firstLine="0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Жилет сигнальный светоотражающий</w:t>
            </w:r>
          </w:p>
        </w:tc>
        <w:tc>
          <w:tcPr>
            <w:tcW w:w="1276" w:type="dxa"/>
            <w:vAlign w:val="center"/>
          </w:tcPr>
          <w:p w14:paraId="273955A4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1</w:t>
            </w:r>
          </w:p>
        </w:tc>
      </w:tr>
      <w:tr w:rsidR="00ED569A" w14:paraId="7A30FEFB" w14:textId="77777777" w:rsidTr="00C25E49">
        <w:trPr>
          <w:trHeight w:val="60"/>
        </w:trPr>
        <w:tc>
          <w:tcPr>
            <w:tcW w:w="904" w:type="dxa"/>
            <w:vMerge/>
            <w:vAlign w:val="center"/>
          </w:tcPr>
          <w:p w14:paraId="104674F1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</w:tc>
        <w:tc>
          <w:tcPr>
            <w:tcW w:w="2435" w:type="dxa"/>
            <w:vMerge/>
            <w:vAlign w:val="center"/>
          </w:tcPr>
          <w:p w14:paraId="7A010D9A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</w:tc>
        <w:tc>
          <w:tcPr>
            <w:tcW w:w="5875" w:type="dxa"/>
            <w:vAlign w:val="center"/>
          </w:tcPr>
          <w:p w14:paraId="1573B4CD" w14:textId="77777777" w:rsidR="00ED569A" w:rsidRDefault="00ED569A" w:rsidP="00C25E49">
            <w:pPr>
              <w:ind w:firstLine="0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Противооткатные упоры, закрепленные в транспортном положении</w:t>
            </w:r>
          </w:p>
        </w:tc>
        <w:tc>
          <w:tcPr>
            <w:tcW w:w="1276" w:type="dxa"/>
            <w:vAlign w:val="center"/>
          </w:tcPr>
          <w:p w14:paraId="12EBC6A9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2</w:t>
            </w:r>
          </w:p>
        </w:tc>
      </w:tr>
      <w:tr w:rsidR="00ED569A" w14:paraId="304E041A" w14:textId="77777777" w:rsidTr="00C25E49">
        <w:trPr>
          <w:trHeight w:val="255"/>
        </w:trPr>
        <w:tc>
          <w:tcPr>
            <w:tcW w:w="904" w:type="dxa"/>
            <w:vMerge/>
            <w:vAlign w:val="center"/>
          </w:tcPr>
          <w:p w14:paraId="44B2EF3A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</w:tc>
        <w:tc>
          <w:tcPr>
            <w:tcW w:w="2435" w:type="dxa"/>
            <w:vMerge/>
            <w:vAlign w:val="center"/>
          </w:tcPr>
          <w:p w14:paraId="1F904A48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</w:tc>
        <w:tc>
          <w:tcPr>
            <w:tcW w:w="5875" w:type="dxa"/>
            <w:vAlign w:val="center"/>
          </w:tcPr>
          <w:p w14:paraId="7D7E6732" w14:textId="77777777" w:rsidR="00ED569A" w:rsidRDefault="00ED569A" w:rsidP="00C25E49">
            <w:pPr>
              <w:ind w:firstLine="0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Электрический компрессор для подкачки колес</w:t>
            </w:r>
          </w:p>
        </w:tc>
        <w:tc>
          <w:tcPr>
            <w:tcW w:w="1276" w:type="dxa"/>
            <w:vAlign w:val="center"/>
          </w:tcPr>
          <w:p w14:paraId="7549EE75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1</w:t>
            </w:r>
          </w:p>
        </w:tc>
      </w:tr>
      <w:tr w:rsidR="00ED569A" w14:paraId="540A3726" w14:textId="77777777" w:rsidTr="00C25E49">
        <w:trPr>
          <w:trHeight w:val="60"/>
        </w:trPr>
        <w:tc>
          <w:tcPr>
            <w:tcW w:w="904" w:type="dxa"/>
            <w:vMerge/>
            <w:vAlign w:val="center"/>
          </w:tcPr>
          <w:p w14:paraId="3C002E31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</w:tc>
        <w:tc>
          <w:tcPr>
            <w:tcW w:w="2435" w:type="dxa"/>
            <w:vMerge/>
            <w:vAlign w:val="center"/>
          </w:tcPr>
          <w:p w14:paraId="6DF8D1FC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</w:tc>
        <w:tc>
          <w:tcPr>
            <w:tcW w:w="5875" w:type="dxa"/>
            <w:vAlign w:val="center"/>
          </w:tcPr>
          <w:p w14:paraId="7D9C959F" w14:textId="77777777" w:rsidR="00ED569A" w:rsidRDefault="00ED569A" w:rsidP="00C25E49">
            <w:pPr>
              <w:ind w:firstLine="0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Огнетушитель ОУ-2, с кронштейнами для крепления.</w:t>
            </w: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br/>
              <w:t>Устанавливается в водительском отсеке</w:t>
            </w:r>
          </w:p>
        </w:tc>
        <w:tc>
          <w:tcPr>
            <w:tcW w:w="1276" w:type="dxa"/>
            <w:vAlign w:val="center"/>
          </w:tcPr>
          <w:p w14:paraId="7B24F64F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2</w:t>
            </w:r>
          </w:p>
        </w:tc>
      </w:tr>
      <w:tr w:rsidR="00ED569A" w14:paraId="1E84D134" w14:textId="77777777" w:rsidTr="00C25E49">
        <w:trPr>
          <w:trHeight w:val="523"/>
        </w:trPr>
        <w:tc>
          <w:tcPr>
            <w:tcW w:w="904" w:type="dxa"/>
            <w:noWrap/>
            <w:vAlign w:val="center"/>
          </w:tcPr>
          <w:p w14:paraId="26F28FC9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2.3</w:t>
            </w:r>
          </w:p>
        </w:tc>
        <w:tc>
          <w:tcPr>
            <w:tcW w:w="2435" w:type="dxa"/>
            <w:vAlign w:val="center"/>
          </w:tcPr>
          <w:p w14:paraId="4282E9D6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Теплоизоляция</w:t>
            </w:r>
          </w:p>
          <w:p w14:paraId="33518C16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фургона</w:t>
            </w:r>
          </w:p>
        </w:tc>
        <w:tc>
          <w:tcPr>
            <w:tcW w:w="5875" w:type="dxa"/>
            <w:vAlign w:val="center"/>
          </w:tcPr>
          <w:p w14:paraId="5A77FD8F" w14:textId="77777777" w:rsidR="00ED569A" w:rsidRDefault="00ED569A" w:rsidP="00C25E49">
            <w:pPr>
              <w:ind w:firstLine="0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 xml:space="preserve">потолок, борта, двери - </w:t>
            </w:r>
            <w:proofErr w:type="spellStart"/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стизол</w:t>
            </w:r>
            <w:proofErr w:type="spellEnd"/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 xml:space="preserve"> 8мм, Пол - </w:t>
            </w:r>
            <w:proofErr w:type="spellStart"/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стизол</w:t>
            </w:r>
            <w:proofErr w:type="spellEnd"/>
          </w:p>
        </w:tc>
        <w:tc>
          <w:tcPr>
            <w:tcW w:w="1276" w:type="dxa"/>
            <w:vAlign w:val="center"/>
          </w:tcPr>
          <w:p w14:paraId="4847416C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да</w:t>
            </w:r>
          </w:p>
          <w:p w14:paraId="70A5AA57" w14:textId="77777777" w:rsidR="00ED569A" w:rsidRDefault="00ED569A" w:rsidP="00C25E49">
            <w:pPr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</w:tc>
      </w:tr>
      <w:tr w:rsidR="00ED569A" w14:paraId="1D113026" w14:textId="77777777" w:rsidTr="00C25E49">
        <w:trPr>
          <w:trHeight w:val="701"/>
        </w:trPr>
        <w:tc>
          <w:tcPr>
            <w:tcW w:w="904" w:type="dxa"/>
            <w:noWrap/>
            <w:vAlign w:val="center"/>
          </w:tcPr>
          <w:p w14:paraId="685A8CA2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2.4</w:t>
            </w:r>
          </w:p>
        </w:tc>
        <w:tc>
          <w:tcPr>
            <w:tcW w:w="2435" w:type="dxa"/>
            <w:vAlign w:val="center"/>
          </w:tcPr>
          <w:p w14:paraId="74D20D66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Наружные элементы кузова автомобиля</w:t>
            </w:r>
          </w:p>
        </w:tc>
        <w:tc>
          <w:tcPr>
            <w:tcW w:w="5875" w:type="dxa"/>
            <w:vAlign w:val="center"/>
          </w:tcPr>
          <w:p w14:paraId="3958E722" w14:textId="77777777" w:rsidR="00ED569A" w:rsidRDefault="00ED569A" w:rsidP="00C25E49">
            <w:pPr>
              <w:ind w:firstLine="0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П-образный лючок в нижней части задней правой/левой двери.</w:t>
            </w: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br/>
              <w:t>Фиксация в закрытом и открытом положении. Запор изнутри. Покраска люка в цвет кузова.</w:t>
            </w:r>
          </w:p>
        </w:tc>
        <w:tc>
          <w:tcPr>
            <w:tcW w:w="1276" w:type="dxa"/>
            <w:vAlign w:val="center"/>
          </w:tcPr>
          <w:p w14:paraId="22A7DE8B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1</w:t>
            </w:r>
          </w:p>
        </w:tc>
      </w:tr>
      <w:tr w:rsidR="00ED569A" w14:paraId="0FDCD4AF" w14:textId="77777777" w:rsidTr="00C25E49">
        <w:trPr>
          <w:trHeight w:val="60"/>
        </w:trPr>
        <w:tc>
          <w:tcPr>
            <w:tcW w:w="904" w:type="dxa"/>
            <w:vMerge w:val="restart"/>
            <w:vAlign w:val="center"/>
          </w:tcPr>
          <w:p w14:paraId="3770D761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2.5</w:t>
            </w:r>
          </w:p>
        </w:tc>
        <w:tc>
          <w:tcPr>
            <w:tcW w:w="2435" w:type="dxa"/>
            <w:vMerge w:val="restart"/>
            <w:vAlign w:val="center"/>
          </w:tcPr>
          <w:p w14:paraId="7F037934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Остекление</w:t>
            </w:r>
          </w:p>
        </w:tc>
        <w:tc>
          <w:tcPr>
            <w:tcW w:w="5875" w:type="dxa"/>
            <w:vAlign w:val="center"/>
          </w:tcPr>
          <w:p w14:paraId="434DBF58" w14:textId="77777777" w:rsidR="00ED569A" w:rsidRDefault="00ED569A" w:rsidP="00C25E49">
            <w:pPr>
              <w:ind w:firstLine="0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Окно с форточкой в сдвижной двери и напротив.</w:t>
            </w: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br/>
              <w:t>Тонировка 85-90% затемнения</w:t>
            </w:r>
          </w:p>
        </w:tc>
        <w:tc>
          <w:tcPr>
            <w:tcW w:w="1276" w:type="dxa"/>
            <w:vAlign w:val="center"/>
          </w:tcPr>
          <w:p w14:paraId="18B26BC3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2</w:t>
            </w:r>
          </w:p>
        </w:tc>
      </w:tr>
      <w:tr w:rsidR="00ED569A" w14:paraId="4E13362B" w14:textId="77777777" w:rsidTr="00C25E49">
        <w:trPr>
          <w:trHeight w:val="60"/>
        </w:trPr>
        <w:tc>
          <w:tcPr>
            <w:tcW w:w="904" w:type="dxa"/>
            <w:vMerge/>
            <w:vAlign w:val="center"/>
          </w:tcPr>
          <w:p w14:paraId="25D803EF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</w:p>
        </w:tc>
        <w:tc>
          <w:tcPr>
            <w:tcW w:w="2435" w:type="dxa"/>
            <w:vMerge/>
            <w:vAlign w:val="center"/>
          </w:tcPr>
          <w:p w14:paraId="6B1BB0CD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</w:tc>
        <w:tc>
          <w:tcPr>
            <w:tcW w:w="5875" w:type="dxa"/>
            <w:vAlign w:val="center"/>
          </w:tcPr>
          <w:p w14:paraId="205AA588" w14:textId="77777777" w:rsidR="00ED569A" w:rsidRDefault="00ED569A" w:rsidP="00C25E49">
            <w:pPr>
              <w:ind w:firstLine="0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Окно из поликарбоната 5мм в задней левой двери, под резинку.</w:t>
            </w:r>
            <w:r>
              <w:rPr>
                <w:rFonts w:ascii="Montserrat" w:hAnsi="Montserrat" w:cs="Arial"/>
                <w:color w:val="000000" w:themeColor="text1"/>
                <w:sz w:val="20"/>
                <w:szCs w:val="20"/>
                <w:lang w:eastAsia="ru-RU"/>
              </w:rPr>
              <w:t xml:space="preserve"> Без тонировки</w:t>
            </w:r>
          </w:p>
        </w:tc>
        <w:tc>
          <w:tcPr>
            <w:tcW w:w="1276" w:type="dxa"/>
            <w:vAlign w:val="center"/>
          </w:tcPr>
          <w:p w14:paraId="508D0C07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1</w:t>
            </w:r>
          </w:p>
        </w:tc>
      </w:tr>
      <w:tr w:rsidR="00ED569A" w14:paraId="153E99A5" w14:textId="77777777" w:rsidTr="00C25E49">
        <w:trPr>
          <w:trHeight w:val="60"/>
        </w:trPr>
        <w:tc>
          <w:tcPr>
            <w:tcW w:w="10490" w:type="dxa"/>
            <w:gridSpan w:val="4"/>
            <w:vAlign w:val="center"/>
          </w:tcPr>
          <w:p w14:paraId="5211F05A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b/>
                <w:bCs/>
                <w:sz w:val="20"/>
                <w:szCs w:val="20"/>
                <w:lang w:eastAsia="ru-RU"/>
              </w:rPr>
              <w:t>3. Комплектация отсека оператора и высоковольтного отсека:</w:t>
            </w:r>
          </w:p>
        </w:tc>
      </w:tr>
      <w:tr w:rsidR="00ED569A" w14:paraId="4B05C2FB" w14:textId="77777777" w:rsidTr="00C25E49">
        <w:trPr>
          <w:trHeight w:val="60"/>
        </w:trPr>
        <w:tc>
          <w:tcPr>
            <w:tcW w:w="904" w:type="dxa"/>
            <w:vMerge w:val="restart"/>
            <w:vAlign w:val="center"/>
          </w:tcPr>
          <w:p w14:paraId="1D990677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3.1</w:t>
            </w:r>
          </w:p>
        </w:tc>
        <w:tc>
          <w:tcPr>
            <w:tcW w:w="2435" w:type="dxa"/>
            <w:vMerge w:val="restart"/>
            <w:vAlign w:val="center"/>
          </w:tcPr>
          <w:p w14:paraId="1299CD90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Перегородка кабины</w:t>
            </w:r>
          </w:p>
        </w:tc>
        <w:tc>
          <w:tcPr>
            <w:tcW w:w="5875" w:type="dxa"/>
            <w:vAlign w:val="center"/>
          </w:tcPr>
          <w:p w14:paraId="316FC7FC" w14:textId="77777777" w:rsidR="00ED569A" w:rsidRDefault="00ED569A" w:rsidP="00C25E49">
            <w:pPr>
              <w:ind w:firstLine="0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Перегородка штатная серого цвета</w:t>
            </w:r>
          </w:p>
        </w:tc>
        <w:tc>
          <w:tcPr>
            <w:tcW w:w="1276" w:type="dxa"/>
            <w:noWrap/>
            <w:vAlign w:val="center"/>
          </w:tcPr>
          <w:p w14:paraId="2857CAA4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1</w:t>
            </w:r>
          </w:p>
        </w:tc>
      </w:tr>
      <w:tr w:rsidR="00ED569A" w14:paraId="497A2C98" w14:textId="77777777" w:rsidTr="00C25E49">
        <w:trPr>
          <w:trHeight w:val="60"/>
        </w:trPr>
        <w:tc>
          <w:tcPr>
            <w:tcW w:w="904" w:type="dxa"/>
            <w:vMerge/>
            <w:vAlign w:val="center"/>
          </w:tcPr>
          <w:p w14:paraId="3715E303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</w:tc>
        <w:tc>
          <w:tcPr>
            <w:tcW w:w="2435" w:type="dxa"/>
            <w:vMerge/>
            <w:vAlign w:val="center"/>
          </w:tcPr>
          <w:p w14:paraId="5DB2BD09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</w:p>
        </w:tc>
        <w:tc>
          <w:tcPr>
            <w:tcW w:w="5875" w:type="dxa"/>
            <w:vAlign w:val="center"/>
          </w:tcPr>
          <w:p w14:paraId="2D0ADF08" w14:textId="77777777" w:rsidR="00ED569A" w:rsidRDefault="00ED569A" w:rsidP="00C25E49">
            <w:pPr>
              <w:ind w:firstLine="0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Сдвижное окно в перегородку</w:t>
            </w:r>
          </w:p>
        </w:tc>
        <w:tc>
          <w:tcPr>
            <w:tcW w:w="1276" w:type="dxa"/>
            <w:noWrap/>
            <w:vAlign w:val="center"/>
          </w:tcPr>
          <w:p w14:paraId="151B0ACE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1</w:t>
            </w:r>
          </w:p>
        </w:tc>
      </w:tr>
      <w:tr w:rsidR="00ED569A" w14:paraId="3BB3EB5B" w14:textId="77777777" w:rsidTr="00C25E49">
        <w:trPr>
          <w:trHeight w:val="60"/>
        </w:trPr>
        <w:tc>
          <w:tcPr>
            <w:tcW w:w="904" w:type="dxa"/>
            <w:vMerge/>
            <w:vAlign w:val="center"/>
          </w:tcPr>
          <w:p w14:paraId="6F0DA00D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</w:tc>
        <w:tc>
          <w:tcPr>
            <w:tcW w:w="2435" w:type="dxa"/>
            <w:vMerge/>
            <w:vAlign w:val="center"/>
          </w:tcPr>
          <w:p w14:paraId="78C214F2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</w:p>
        </w:tc>
        <w:tc>
          <w:tcPr>
            <w:tcW w:w="5875" w:type="dxa"/>
            <w:vAlign w:val="center"/>
          </w:tcPr>
          <w:p w14:paraId="48AA7C6D" w14:textId="77777777" w:rsidR="00ED569A" w:rsidRDefault="00ED569A" w:rsidP="00C25E49">
            <w:pPr>
              <w:ind w:firstLine="0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Передняя потолочная консоль с местом для хранения принадлежностей, над перегородкой кабины.</w:t>
            </w:r>
          </w:p>
        </w:tc>
        <w:tc>
          <w:tcPr>
            <w:tcW w:w="1276" w:type="dxa"/>
            <w:noWrap/>
            <w:vAlign w:val="center"/>
          </w:tcPr>
          <w:p w14:paraId="4F744CD2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1</w:t>
            </w:r>
          </w:p>
        </w:tc>
      </w:tr>
      <w:tr w:rsidR="00ED569A" w14:paraId="3DDC1624" w14:textId="77777777" w:rsidTr="00C25E49">
        <w:trPr>
          <w:trHeight w:val="2438"/>
        </w:trPr>
        <w:tc>
          <w:tcPr>
            <w:tcW w:w="904" w:type="dxa"/>
            <w:vAlign w:val="center"/>
          </w:tcPr>
          <w:p w14:paraId="0058DE73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3.2</w:t>
            </w:r>
          </w:p>
        </w:tc>
        <w:tc>
          <w:tcPr>
            <w:tcW w:w="2435" w:type="dxa"/>
            <w:vAlign w:val="center"/>
          </w:tcPr>
          <w:p w14:paraId="6C5A93D4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Система освещения</w:t>
            </w:r>
          </w:p>
        </w:tc>
        <w:tc>
          <w:tcPr>
            <w:tcW w:w="5875" w:type="dxa"/>
            <w:vAlign w:val="center"/>
          </w:tcPr>
          <w:p w14:paraId="69E612BE" w14:textId="436E258E" w:rsidR="00ED569A" w:rsidRDefault="00ED569A" w:rsidP="00C25E49">
            <w:pPr>
              <w:ind w:firstLine="0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/>
                <w:sz w:val="20"/>
                <w:szCs w:val="20"/>
              </w:rPr>
              <w:t>Внутреннее освещение осуществляется от сети     220 В и аккумулятора с напряжением 12 В. Переход на аккумуляторное питание при исчезновении напряжения сети происходит автоматически, и наоборот. Светильники:</w:t>
            </w: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br/>
              <w:t>- 2 штуки в отсеке оператора,</w:t>
            </w: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br/>
              <w:t xml:space="preserve">- </w:t>
            </w:r>
            <w:r w:rsidR="000C4BDE">
              <w:rPr>
                <w:rFonts w:ascii="Montserrat" w:hAnsi="Montserrat" w:cs="Arial"/>
                <w:sz w:val="20"/>
                <w:szCs w:val="20"/>
                <w:lang w:eastAsia="ru-RU"/>
              </w:rPr>
              <w:t>4</w:t>
            </w: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 xml:space="preserve"> штуки в отсеке высоковольтного оборудования. Светильники расположены симметрично относительно продольной оси а/м.</w:t>
            </w: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br/>
              <w:t xml:space="preserve">Кнопки </w:t>
            </w:r>
            <w:proofErr w:type="spellStart"/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вкл</w:t>
            </w:r>
            <w:proofErr w:type="spellEnd"/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/</w:t>
            </w:r>
            <w:proofErr w:type="spellStart"/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выкл</w:t>
            </w:r>
            <w:proofErr w:type="spellEnd"/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 xml:space="preserve"> свет в обоих отсеках.</w:t>
            </w:r>
          </w:p>
        </w:tc>
        <w:tc>
          <w:tcPr>
            <w:tcW w:w="1276" w:type="dxa"/>
            <w:vAlign w:val="center"/>
          </w:tcPr>
          <w:p w14:paraId="3A69EC73" w14:textId="77777777" w:rsidR="00ED569A" w:rsidRDefault="00ED569A" w:rsidP="00C25E49">
            <w:pPr>
              <w:ind w:firstLine="0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  <w:p w14:paraId="0CA0C110" w14:textId="77777777" w:rsidR="00ED569A" w:rsidRDefault="00ED569A" w:rsidP="00C25E49">
            <w:pPr>
              <w:ind w:firstLine="0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  <w:p w14:paraId="0E1B28A8" w14:textId="683DFC23" w:rsidR="00ED569A" w:rsidRDefault="000C4BDE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6</w:t>
            </w:r>
          </w:p>
          <w:p w14:paraId="42F35E18" w14:textId="77777777" w:rsidR="00ED569A" w:rsidRDefault="00ED569A" w:rsidP="00C25E49">
            <w:pPr>
              <w:ind w:firstLine="0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  <w:p w14:paraId="0D6D86E1" w14:textId="77777777" w:rsidR="00ED569A" w:rsidRDefault="00ED569A" w:rsidP="00C25E49">
            <w:pPr>
              <w:ind w:firstLine="0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</w:tc>
      </w:tr>
      <w:tr w:rsidR="00ED569A" w14:paraId="46A4F9C2" w14:textId="77777777" w:rsidTr="00C25E49">
        <w:trPr>
          <w:trHeight w:val="60"/>
        </w:trPr>
        <w:tc>
          <w:tcPr>
            <w:tcW w:w="904" w:type="dxa"/>
            <w:noWrap/>
            <w:vAlign w:val="center"/>
          </w:tcPr>
          <w:p w14:paraId="3F4A49F4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3.3</w:t>
            </w:r>
          </w:p>
        </w:tc>
        <w:tc>
          <w:tcPr>
            <w:tcW w:w="2435" w:type="dxa"/>
            <w:vAlign w:val="center"/>
          </w:tcPr>
          <w:p w14:paraId="2003FE8B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Декоративная отделка потолка</w:t>
            </w:r>
          </w:p>
        </w:tc>
        <w:tc>
          <w:tcPr>
            <w:tcW w:w="5875" w:type="dxa"/>
            <w:vAlign w:val="center"/>
          </w:tcPr>
          <w:p w14:paraId="5448D95C" w14:textId="77777777" w:rsidR="00ED569A" w:rsidRDefault="00ED569A" w:rsidP="00C25E49">
            <w:pPr>
              <w:ind w:firstLine="0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Панели из пластика и композита серого цвета.</w:t>
            </w:r>
          </w:p>
        </w:tc>
        <w:tc>
          <w:tcPr>
            <w:tcW w:w="1276" w:type="dxa"/>
            <w:vAlign w:val="center"/>
          </w:tcPr>
          <w:p w14:paraId="09C7877A" w14:textId="77777777" w:rsidR="00ED569A" w:rsidRDefault="00ED569A" w:rsidP="00C25E49">
            <w:pPr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да</w:t>
            </w:r>
          </w:p>
        </w:tc>
      </w:tr>
      <w:tr w:rsidR="00ED569A" w14:paraId="2A479625" w14:textId="77777777" w:rsidTr="00C25E49">
        <w:trPr>
          <w:trHeight w:val="60"/>
        </w:trPr>
        <w:tc>
          <w:tcPr>
            <w:tcW w:w="904" w:type="dxa"/>
            <w:noWrap/>
            <w:vAlign w:val="center"/>
          </w:tcPr>
          <w:p w14:paraId="420E6849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3.4</w:t>
            </w:r>
          </w:p>
        </w:tc>
        <w:tc>
          <w:tcPr>
            <w:tcW w:w="2435" w:type="dxa"/>
            <w:vAlign w:val="center"/>
          </w:tcPr>
          <w:p w14:paraId="3DC38612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Декоративная отделка боковин периметра и двери</w:t>
            </w:r>
          </w:p>
        </w:tc>
        <w:tc>
          <w:tcPr>
            <w:tcW w:w="5875" w:type="dxa"/>
            <w:vAlign w:val="center"/>
          </w:tcPr>
          <w:p w14:paraId="10FB3A4E" w14:textId="77777777" w:rsidR="00ED569A" w:rsidRDefault="00ED569A" w:rsidP="00C25E49">
            <w:pPr>
              <w:ind w:firstLine="0"/>
              <w:rPr>
                <w:rFonts w:ascii="Montserrat" w:hAnsi="Montserrat" w:cs="Arial CYR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color w:val="000000"/>
                <w:sz w:val="20"/>
                <w:szCs w:val="20"/>
                <w:lang w:eastAsia="ru-RU"/>
              </w:rPr>
              <w:t>Панели из композита серого цвета. Стыки композита – алюминиевая накладка. Отделка торцов композита - резиновые уплотнители. Двери обшиваются композитом.</w:t>
            </w:r>
          </w:p>
        </w:tc>
        <w:tc>
          <w:tcPr>
            <w:tcW w:w="1276" w:type="dxa"/>
            <w:vAlign w:val="center"/>
          </w:tcPr>
          <w:p w14:paraId="10F88D0B" w14:textId="77777777" w:rsidR="00ED569A" w:rsidRDefault="00ED569A" w:rsidP="00C25E49">
            <w:pPr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да</w:t>
            </w:r>
          </w:p>
        </w:tc>
      </w:tr>
      <w:tr w:rsidR="00ED569A" w14:paraId="34003971" w14:textId="77777777" w:rsidTr="00C25E49">
        <w:trPr>
          <w:trHeight w:val="60"/>
        </w:trPr>
        <w:tc>
          <w:tcPr>
            <w:tcW w:w="904" w:type="dxa"/>
            <w:vMerge w:val="restart"/>
            <w:noWrap/>
            <w:vAlign w:val="center"/>
          </w:tcPr>
          <w:p w14:paraId="1757D74B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3.5</w:t>
            </w:r>
          </w:p>
        </w:tc>
        <w:tc>
          <w:tcPr>
            <w:tcW w:w="2435" w:type="dxa"/>
            <w:vMerge w:val="restart"/>
            <w:vAlign w:val="center"/>
          </w:tcPr>
          <w:p w14:paraId="1FEB2786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Напольное покрытие</w:t>
            </w:r>
          </w:p>
        </w:tc>
        <w:tc>
          <w:tcPr>
            <w:tcW w:w="5875" w:type="dxa"/>
            <w:vAlign w:val="center"/>
          </w:tcPr>
          <w:p w14:paraId="1B57F9E7" w14:textId="77777777" w:rsidR="00ED569A" w:rsidRDefault="00ED569A" w:rsidP="00C25E49">
            <w:pPr>
              <w:ind w:firstLine="0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 xml:space="preserve">Фанера транспортная 10мм и </w:t>
            </w:r>
            <w:proofErr w:type="spellStart"/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автолин</w:t>
            </w:r>
            <w:proofErr w:type="spellEnd"/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 xml:space="preserve">. </w:t>
            </w:r>
          </w:p>
        </w:tc>
        <w:tc>
          <w:tcPr>
            <w:tcW w:w="1276" w:type="dxa"/>
            <w:vAlign w:val="center"/>
          </w:tcPr>
          <w:p w14:paraId="191ACB91" w14:textId="77777777" w:rsidR="00ED569A" w:rsidRDefault="00ED569A" w:rsidP="00C25E49">
            <w:pPr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да</w:t>
            </w:r>
          </w:p>
        </w:tc>
      </w:tr>
      <w:tr w:rsidR="00ED569A" w14:paraId="1BB342C5" w14:textId="77777777" w:rsidTr="00C25E49">
        <w:trPr>
          <w:trHeight w:val="60"/>
        </w:trPr>
        <w:tc>
          <w:tcPr>
            <w:tcW w:w="904" w:type="dxa"/>
            <w:vMerge/>
            <w:vAlign w:val="center"/>
          </w:tcPr>
          <w:p w14:paraId="07A86DA2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</w:p>
        </w:tc>
        <w:tc>
          <w:tcPr>
            <w:tcW w:w="2435" w:type="dxa"/>
            <w:vMerge/>
            <w:vAlign w:val="center"/>
          </w:tcPr>
          <w:p w14:paraId="6382A190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</w:tc>
        <w:tc>
          <w:tcPr>
            <w:tcW w:w="5875" w:type="dxa"/>
            <w:vAlign w:val="center"/>
          </w:tcPr>
          <w:p w14:paraId="257CF69E" w14:textId="77777777" w:rsidR="00ED569A" w:rsidRDefault="00ED569A" w:rsidP="00C25E49">
            <w:pPr>
              <w:ind w:firstLine="0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Накладка из рифленого алюминия на ступеньку сдвижной двери</w:t>
            </w:r>
          </w:p>
        </w:tc>
        <w:tc>
          <w:tcPr>
            <w:tcW w:w="1276" w:type="dxa"/>
            <w:vAlign w:val="center"/>
          </w:tcPr>
          <w:p w14:paraId="460DD50E" w14:textId="77777777" w:rsidR="00ED569A" w:rsidRDefault="00ED569A" w:rsidP="00C25E49">
            <w:pPr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да</w:t>
            </w:r>
          </w:p>
        </w:tc>
      </w:tr>
      <w:tr w:rsidR="00ED569A" w14:paraId="289ED9D7" w14:textId="77777777" w:rsidTr="00C25E49">
        <w:trPr>
          <w:trHeight w:val="60"/>
        </w:trPr>
        <w:tc>
          <w:tcPr>
            <w:tcW w:w="904" w:type="dxa"/>
            <w:vMerge/>
            <w:vAlign w:val="center"/>
          </w:tcPr>
          <w:p w14:paraId="47153A63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</w:p>
        </w:tc>
        <w:tc>
          <w:tcPr>
            <w:tcW w:w="2435" w:type="dxa"/>
            <w:vMerge/>
            <w:vAlign w:val="center"/>
          </w:tcPr>
          <w:p w14:paraId="146DB1FF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</w:p>
        </w:tc>
        <w:tc>
          <w:tcPr>
            <w:tcW w:w="5875" w:type="dxa"/>
            <w:vAlign w:val="center"/>
          </w:tcPr>
          <w:p w14:paraId="4F5248CC" w14:textId="77777777" w:rsidR="00ED569A" w:rsidRDefault="00ED569A" w:rsidP="00C25E49">
            <w:pPr>
              <w:ind w:firstLine="0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Пластиковые формованные короба над колесными арками</w:t>
            </w:r>
          </w:p>
        </w:tc>
        <w:tc>
          <w:tcPr>
            <w:tcW w:w="1276" w:type="dxa"/>
            <w:vAlign w:val="center"/>
          </w:tcPr>
          <w:p w14:paraId="22BF86B0" w14:textId="77777777" w:rsidR="00ED569A" w:rsidRDefault="00ED569A" w:rsidP="00C25E49">
            <w:pPr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Да</w:t>
            </w:r>
          </w:p>
        </w:tc>
      </w:tr>
      <w:tr w:rsidR="00ED569A" w14:paraId="0EEA7988" w14:textId="77777777" w:rsidTr="00C25E49">
        <w:trPr>
          <w:trHeight w:val="60"/>
        </w:trPr>
        <w:tc>
          <w:tcPr>
            <w:tcW w:w="904" w:type="dxa"/>
            <w:noWrap/>
            <w:vAlign w:val="center"/>
          </w:tcPr>
          <w:p w14:paraId="7117E704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3.6</w:t>
            </w:r>
          </w:p>
        </w:tc>
        <w:tc>
          <w:tcPr>
            <w:tcW w:w="2435" w:type="dxa"/>
            <w:vAlign w:val="center"/>
          </w:tcPr>
          <w:p w14:paraId="3D068375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Рабочее место оператора</w:t>
            </w:r>
          </w:p>
        </w:tc>
        <w:tc>
          <w:tcPr>
            <w:tcW w:w="5875" w:type="dxa"/>
            <w:vAlign w:val="center"/>
          </w:tcPr>
          <w:p w14:paraId="3DEDF4D9" w14:textId="77777777" w:rsidR="00ED569A" w:rsidRDefault="00ED569A" w:rsidP="00C25E49">
            <w:pPr>
              <w:ind w:firstLine="0"/>
              <w:rPr>
                <w:rFonts w:ascii="Montserrat" w:hAnsi="Montserrat" w:cs="Arial CYR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color w:val="000000"/>
                <w:sz w:val="20"/>
                <w:szCs w:val="20"/>
                <w:lang w:eastAsia="ru-RU"/>
              </w:rPr>
              <w:t>Рундук со спинкой на перегородке</w:t>
            </w:r>
          </w:p>
        </w:tc>
        <w:tc>
          <w:tcPr>
            <w:tcW w:w="1276" w:type="dxa"/>
            <w:vAlign w:val="center"/>
          </w:tcPr>
          <w:p w14:paraId="6CD6FE66" w14:textId="77777777" w:rsidR="00ED569A" w:rsidRDefault="00ED569A" w:rsidP="00C25E49">
            <w:pPr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1</w:t>
            </w:r>
          </w:p>
        </w:tc>
      </w:tr>
      <w:tr w:rsidR="00ED569A" w14:paraId="115EF97B" w14:textId="77777777" w:rsidTr="00C25E49">
        <w:trPr>
          <w:trHeight w:val="60"/>
        </w:trPr>
        <w:tc>
          <w:tcPr>
            <w:tcW w:w="904" w:type="dxa"/>
            <w:noWrap/>
            <w:vAlign w:val="center"/>
          </w:tcPr>
          <w:p w14:paraId="54450E3A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sz w:val="20"/>
                <w:szCs w:val="20"/>
                <w:lang w:eastAsia="ru-RU"/>
              </w:rPr>
              <w:t>3.7</w:t>
            </w:r>
          </w:p>
        </w:tc>
        <w:tc>
          <w:tcPr>
            <w:tcW w:w="2435" w:type="dxa"/>
            <w:vAlign w:val="center"/>
          </w:tcPr>
          <w:p w14:paraId="783FAD45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Автономный источник питания</w:t>
            </w:r>
          </w:p>
        </w:tc>
        <w:tc>
          <w:tcPr>
            <w:tcW w:w="5875" w:type="dxa"/>
            <w:vAlign w:val="center"/>
          </w:tcPr>
          <w:p w14:paraId="3DE726FA" w14:textId="77777777" w:rsidR="00ED569A" w:rsidRDefault="00ED569A" w:rsidP="00C25E49">
            <w:pPr>
              <w:ind w:firstLine="0"/>
              <w:rPr>
                <w:rFonts w:ascii="Montserrat" w:hAnsi="Montserrat" w:cs="Arial CYR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Автономный генератор (бензин)</w:t>
            </w:r>
          </w:p>
        </w:tc>
        <w:tc>
          <w:tcPr>
            <w:tcW w:w="1276" w:type="dxa"/>
            <w:vAlign w:val="center"/>
          </w:tcPr>
          <w:p w14:paraId="67CF28D9" w14:textId="77777777" w:rsidR="00ED569A" w:rsidRDefault="00ED569A" w:rsidP="00C25E49">
            <w:pPr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1</w:t>
            </w:r>
          </w:p>
        </w:tc>
      </w:tr>
      <w:tr w:rsidR="00ED569A" w14:paraId="1F02787B" w14:textId="77777777" w:rsidTr="00C25E49">
        <w:trPr>
          <w:trHeight w:val="60"/>
        </w:trPr>
        <w:tc>
          <w:tcPr>
            <w:tcW w:w="10490" w:type="dxa"/>
            <w:gridSpan w:val="4"/>
            <w:vAlign w:val="center"/>
          </w:tcPr>
          <w:p w14:paraId="0395A5B3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 CYR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 CYR"/>
                <w:b/>
                <w:bCs/>
                <w:sz w:val="20"/>
                <w:szCs w:val="20"/>
                <w:lang w:eastAsia="ru-RU"/>
              </w:rPr>
              <w:t>5. Документация:</w:t>
            </w:r>
          </w:p>
        </w:tc>
      </w:tr>
      <w:tr w:rsidR="00ED569A" w14:paraId="0A46B938" w14:textId="77777777" w:rsidTr="00C25E49">
        <w:trPr>
          <w:trHeight w:val="731"/>
        </w:trPr>
        <w:tc>
          <w:tcPr>
            <w:tcW w:w="904" w:type="dxa"/>
            <w:vAlign w:val="center"/>
          </w:tcPr>
          <w:p w14:paraId="3CD4BFDB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4.1</w:t>
            </w:r>
          </w:p>
        </w:tc>
        <w:tc>
          <w:tcPr>
            <w:tcW w:w="2435" w:type="dxa"/>
            <w:vAlign w:val="center"/>
          </w:tcPr>
          <w:p w14:paraId="48D0FEBD" w14:textId="77777777" w:rsidR="00ED569A" w:rsidRDefault="00ED569A" w:rsidP="00C25E49">
            <w:pPr>
              <w:ind w:firstLine="0"/>
              <w:jc w:val="center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Документальное сопровождение</w:t>
            </w:r>
          </w:p>
        </w:tc>
        <w:tc>
          <w:tcPr>
            <w:tcW w:w="5875" w:type="dxa"/>
            <w:vAlign w:val="center"/>
          </w:tcPr>
          <w:p w14:paraId="14C96BC2" w14:textId="77777777" w:rsidR="00ED569A" w:rsidRDefault="00ED569A" w:rsidP="00C25E49">
            <w:pPr>
              <w:ind w:firstLine="0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 xml:space="preserve">Копия Заключения, выписка из электронного паспорта </w:t>
            </w:r>
          </w:p>
        </w:tc>
        <w:tc>
          <w:tcPr>
            <w:tcW w:w="1276" w:type="dxa"/>
            <w:vAlign w:val="center"/>
          </w:tcPr>
          <w:p w14:paraId="0E37B5D1" w14:textId="77777777" w:rsidR="00ED569A" w:rsidRDefault="00ED569A" w:rsidP="00C25E49">
            <w:pPr>
              <w:ind w:firstLine="0"/>
              <w:rPr>
                <w:rFonts w:ascii="Montserrat" w:hAnsi="Montserrat" w:cs="Arial"/>
                <w:sz w:val="20"/>
                <w:szCs w:val="20"/>
                <w:lang w:eastAsia="ru-RU"/>
              </w:rPr>
            </w:pPr>
            <w:r>
              <w:rPr>
                <w:rFonts w:ascii="Montserrat" w:hAnsi="Montserrat" w:cs="Arial"/>
                <w:sz w:val="20"/>
                <w:szCs w:val="20"/>
                <w:lang w:eastAsia="ru-RU"/>
              </w:rPr>
              <w:t>комплект</w:t>
            </w:r>
          </w:p>
        </w:tc>
      </w:tr>
    </w:tbl>
    <w:p w14:paraId="563C45DA" w14:textId="77777777" w:rsidR="00ED569A" w:rsidRDefault="00ED569A" w:rsidP="00ED569A">
      <w:pPr>
        <w:tabs>
          <w:tab w:val="left" w:pos="7267"/>
        </w:tabs>
        <w:rPr>
          <w:rFonts w:ascii="Times New Roman" w:hAnsi="Times New Roman"/>
          <w:sz w:val="24"/>
          <w:szCs w:val="24"/>
          <w:lang w:eastAsia="ru-RU"/>
        </w:rPr>
      </w:pPr>
    </w:p>
    <w:p w14:paraId="615091FD" w14:textId="77777777" w:rsidR="00ED569A" w:rsidRDefault="00ED569A" w:rsidP="00ED569A">
      <w:pPr>
        <w:tabs>
          <w:tab w:val="left" w:pos="7267"/>
        </w:tabs>
        <w:rPr>
          <w:rFonts w:ascii="Times New Roman" w:hAnsi="Times New Roman"/>
          <w:sz w:val="24"/>
          <w:szCs w:val="24"/>
          <w:lang w:eastAsia="ru-RU"/>
        </w:rPr>
      </w:pPr>
    </w:p>
    <w:tbl>
      <w:tblPr>
        <w:tblStyle w:val="aff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32"/>
        <w:gridCol w:w="7204"/>
      </w:tblGrid>
      <w:tr w:rsidR="00ED569A" w14:paraId="053F81E9" w14:textId="77777777" w:rsidTr="00C25E49">
        <w:trPr>
          <w:trHeight w:val="2190"/>
        </w:trPr>
        <w:tc>
          <w:tcPr>
            <w:tcW w:w="2632" w:type="dxa"/>
          </w:tcPr>
          <w:p w14:paraId="6AFD6FEC" w14:textId="77777777" w:rsidR="00ED569A" w:rsidRDefault="00ED569A" w:rsidP="00C25E49">
            <w:pPr>
              <w:tabs>
                <w:tab w:val="left" w:pos="7267"/>
              </w:tabs>
              <w:ind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BC4DC51" wp14:editId="7A44ED15">
                  <wp:extent cx="1362075" cy="1362075"/>
                  <wp:effectExtent l="0" t="0" r="9525" b="9525"/>
                  <wp:docPr id="1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/>
                        </pic:blipFill>
                        <pic:spPr bwMode="auto">
                          <a:xfrm>
                            <a:off x="0" y="0"/>
                            <a:ext cx="1362075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4" w:type="dxa"/>
          </w:tcPr>
          <w:p w14:paraId="17BBA8D9" w14:textId="77777777" w:rsidR="00ED569A" w:rsidRDefault="00ED569A" w:rsidP="00C25E49">
            <w:pPr>
              <w:tabs>
                <w:tab w:val="left" w:pos="7267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154946E8" w14:textId="77777777" w:rsidR="00ED569A" w:rsidRDefault="00ED569A" w:rsidP="00C25E49">
            <w:pPr>
              <w:tabs>
                <w:tab w:val="left" w:pos="7267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3731DCFE" w14:textId="77777777" w:rsidR="00ED569A" w:rsidRDefault="00ED569A" w:rsidP="00C25E49">
            <w:pPr>
              <w:tabs>
                <w:tab w:val="left" w:pos="7267"/>
              </w:tabs>
              <w:ind w:firstLine="0"/>
              <w:jc w:val="center"/>
              <w:rPr>
                <w:rFonts w:ascii="Montserrat" w:hAnsi="Montserrat"/>
                <w:sz w:val="20"/>
                <w:szCs w:val="20"/>
                <w:lang w:eastAsia="ru-RU"/>
              </w:rPr>
            </w:pPr>
            <w:r>
              <w:rPr>
                <w:rFonts w:ascii="Montserrat" w:hAnsi="Montserrat"/>
                <w:sz w:val="20"/>
                <w:szCs w:val="20"/>
                <w:lang w:eastAsia="ru-RU"/>
              </w:rPr>
              <w:t>Видеообзор и 3</w:t>
            </w:r>
            <w:r>
              <w:rPr>
                <w:rFonts w:ascii="Montserrat" w:hAnsi="Montserrat"/>
                <w:sz w:val="20"/>
                <w:szCs w:val="20"/>
                <w:lang w:val="en-US" w:eastAsia="ru-RU"/>
              </w:rPr>
              <w:t>D</w:t>
            </w:r>
            <w:r>
              <w:rPr>
                <w:rFonts w:ascii="Montserrat" w:hAnsi="Montserrat"/>
                <w:sz w:val="20"/>
                <w:szCs w:val="20"/>
                <w:lang w:eastAsia="ru-RU"/>
              </w:rPr>
              <w:t xml:space="preserve"> тур ЭТЛ СКАН-3</w:t>
            </w:r>
          </w:p>
          <w:p w14:paraId="0EF7C448" w14:textId="77777777" w:rsidR="00ED569A" w:rsidRDefault="00ED569A" w:rsidP="00C25E49">
            <w:pPr>
              <w:tabs>
                <w:tab w:val="left" w:pos="7267"/>
              </w:tabs>
              <w:ind w:firstLine="0"/>
              <w:jc w:val="center"/>
              <w:rPr>
                <w:rFonts w:ascii="Montserrat" w:hAnsi="Montserrat"/>
                <w:sz w:val="20"/>
                <w:szCs w:val="20"/>
                <w:lang w:eastAsia="ru-RU"/>
              </w:rPr>
            </w:pPr>
            <w:r>
              <w:rPr>
                <w:rFonts w:ascii="Montserrat" w:hAnsi="Montserrat"/>
                <w:sz w:val="20"/>
                <w:szCs w:val="20"/>
                <w:lang w:eastAsia="ru-RU"/>
              </w:rPr>
              <w:t xml:space="preserve">Считывайте </w:t>
            </w:r>
            <w:r>
              <w:rPr>
                <w:rFonts w:ascii="Montserrat" w:hAnsi="Montserrat"/>
                <w:sz w:val="20"/>
                <w:szCs w:val="20"/>
                <w:lang w:val="en-US" w:eastAsia="ru-RU"/>
              </w:rPr>
              <w:t>QR</w:t>
            </w:r>
            <w:r>
              <w:rPr>
                <w:rFonts w:ascii="Montserrat" w:hAnsi="Montserrat"/>
                <w:sz w:val="20"/>
                <w:szCs w:val="20"/>
                <w:lang w:eastAsia="ru-RU"/>
              </w:rPr>
              <w:t>-код или переходите по ссылке</w:t>
            </w:r>
          </w:p>
          <w:p w14:paraId="5231C6FC" w14:textId="77777777" w:rsidR="00ED569A" w:rsidRDefault="00ED569A" w:rsidP="00C25E49">
            <w:pPr>
              <w:tabs>
                <w:tab w:val="left" w:pos="7267"/>
              </w:tabs>
              <w:ind w:firstLine="0"/>
              <w:jc w:val="center"/>
              <w:rPr>
                <w:rFonts w:ascii="Montserrat" w:hAnsi="Montserrat"/>
                <w:sz w:val="20"/>
                <w:szCs w:val="20"/>
                <w:lang w:eastAsia="ru-RU"/>
              </w:rPr>
            </w:pPr>
          </w:p>
          <w:p w14:paraId="5AABA0AA" w14:textId="77777777" w:rsidR="00ED569A" w:rsidRDefault="001E364D" w:rsidP="00C25E49">
            <w:pPr>
              <w:tabs>
                <w:tab w:val="left" w:pos="7267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hyperlink r:id="rId30" w:tooltip="https://www.energoskan.ru/catalog/tovar/peredvizhnaya-elektrotehnicheskaya-laboratoriya/" w:history="1">
              <w:r w:rsidR="00ED569A">
                <w:rPr>
                  <w:rStyle w:val="aff5"/>
                  <w:rFonts w:ascii="Montserrat" w:hAnsi="Montserrat"/>
                  <w:sz w:val="20"/>
                  <w:szCs w:val="20"/>
                  <w:lang w:eastAsia="ru-RU"/>
                </w:rPr>
                <w:t>https://www.energoskan.ru/catalog/tovar/peredvizhnaya-elektrotehnicheskaya-laboratoriya/</w:t>
              </w:r>
            </w:hyperlink>
          </w:p>
        </w:tc>
      </w:tr>
    </w:tbl>
    <w:p w14:paraId="4308A878" w14:textId="77777777" w:rsidR="004B0524" w:rsidRDefault="004B0524" w:rsidP="00ED569A">
      <w:pPr>
        <w:ind w:firstLine="0"/>
        <w:jc w:val="right"/>
        <w:rPr>
          <w:rFonts w:ascii="Times New Roman" w:hAnsi="Times New Roman"/>
          <w:sz w:val="24"/>
          <w:szCs w:val="24"/>
          <w:lang w:eastAsia="ru-RU"/>
        </w:rPr>
      </w:pPr>
    </w:p>
    <w:sectPr w:rsidR="004B0524" w:rsidSect="00F041E5">
      <w:headerReference w:type="default" r:id="rId31"/>
      <w:footerReference w:type="even" r:id="rId32"/>
      <w:footerReference w:type="default" r:id="rId33"/>
      <w:pgSz w:w="11900" w:h="16840"/>
      <w:pgMar w:top="1328" w:right="851" w:bottom="556" w:left="992" w:header="0" w:footer="72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5AE7867" w14:textId="77777777" w:rsidR="001E364D" w:rsidRDefault="001E364D">
      <w:r>
        <w:separator/>
      </w:r>
    </w:p>
  </w:endnote>
  <w:endnote w:type="continuationSeparator" w:id="0">
    <w:p w14:paraId="6EC28C74" w14:textId="77777777" w:rsidR="001E364D" w:rsidRDefault="001E36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auto"/>
    <w:pitch w:val="default"/>
  </w:font>
  <w:font w:name="BalticaC">
    <w:altName w:val="Courier New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ontserrat">
    <w:altName w:val="Times New Roman"/>
    <w:charset w:val="CC"/>
    <w:family w:val="auto"/>
    <w:pitch w:val="variable"/>
    <w:sig w:usb0="2000020F" w:usb1="00000003" w:usb2="00000000" w:usb3="00000000" w:csb0="00000197" w:csb1="00000000"/>
  </w:font>
  <w:font w:name="Times">
    <w:altName w:val="Times New Roman"/>
    <w:panose1 w:val="02020603050405020304"/>
    <w:charset w:val="00"/>
    <w:family w:val="auto"/>
    <w:pitch w:val="default"/>
  </w:font>
  <w:font w:name="Arial CYR">
    <w:panose1 w:val="020B0604020202020204"/>
    <w:charset w:val="00"/>
    <w:family w:val="auto"/>
    <w:pitch w:val="default"/>
  </w:font>
  <w:font w:name="Raleway">
    <w:altName w:val="Times New Roman"/>
    <w:charset w:val="CC"/>
    <w:family w:val="auto"/>
    <w:pitch w:val="variable"/>
    <w:sig w:usb0="A00002FF" w:usb1="5000205B" w:usb2="00000000" w:usb3="00000000" w:csb0="000001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18113876"/>
      <w:docPartObj>
        <w:docPartGallery w:val="Page Numbers (Bottom of Page)"/>
        <w:docPartUnique/>
      </w:docPartObj>
    </w:sdtPr>
    <w:sdtEndPr/>
    <w:sdtContent>
      <w:p w14:paraId="17916BD7" w14:textId="77777777" w:rsidR="004B0524" w:rsidRDefault="009D7ABE">
        <w:pPr>
          <w:pStyle w:val="aff0"/>
          <w:framePr w:wrap="none" w:vAnchor="text" w:hAnchor="margin" w:xAlign="right" w:y="1"/>
          <w:rPr>
            <w:rStyle w:val="afff5"/>
          </w:rPr>
        </w:pPr>
        <w:r>
          <w:rPr>
            <w:rStyle w:val="afff5"/>
          </w:rPr>
          <w:fldChar w:fldCharType="begin"/>
        </w:r>
        <w:r>
          <w:rPr>
            <w:rStyle w:val="afff5"/>
          </w:rPr>
          <w:instrText xml:space="preserve"> PAGE </w:instrText>
        </w:r>
        <w:r>
          <w:rPr>
            <w:rStyle w:val="afff5"/>
          </w:rPr>
          <w:fldChar w:fldCharType="end"/>
        </w:r>
      </w:p>
    </w:sdtContent>
  </w:sdt>
  <w:p w14:paraId="40E2D320" w14:textId="77777777" w:rsidR="004B0524" w:rsidRDefault="004B0524">
    <w:pPr>
      <w:pStyle w:val="aff0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040811389"/>
      <w:docPartObj>
        <w:docPartGallery w:val="Page Numbers (Bottom of Page)"/>
        <w:docPartUnique/>
      </w:docPartObj>
    </w:sdtPr>
    <w:sdtEndPr/>
    <w:sdtContent>
      <w:p w14:paraId="60FBC465" w14:textId="2C10EB44" w:rsidR="004B0524" w:rsidRDefault="009D7ABE">
        <w:pPr>
          <w:pStyle w:val="aff0"/>
          <w:framePr w:wrap="none" w:vAnchor="text" w:hAnchor="margin" w:xAlign="right" w:y="1"/>
          <w:rPr>
            <w:rStyle w:val="afff5"/>
          </w:rPr>
        </w:pPr>
        <w:r>
          <w:rPr>
            <w:rStyle w:val="afff5"/>
          </w:rPr>
          <w:fldChar w:fldCharType="begin"/>
        </w:r>
        <w:r>
          <w:rPr>
            <w:rStyle w:val="afff5"/>
          </w:rPr>
          <w:instrText xml:space="preserve"> PAGE </w:instrText>
        </w:r>
        <w:r>
          <w:rPr>
            <w:rStyle w:val="afff5"/>
          </w:rPr>
          <w:fldChar w:fldCharType="separate"/>
        </w:r>
        <w:r w:rsidR="00897926">
          <w:rPr>
            <w:rStyle w:val="afff5"/>
            <w:noProof/>
          </w:rPr>
          <w:t>11</w:t>
        </w:r>
        <w:r>
          <w:rPr>
            <w:rStyle w:val="afff5"/>
          </w:rPr>
          <w:fldChar w:fldCharType="end"/>
        </w:r>
      </w:p>
    </w:sdtContent>
  </w:sdt>
  <w:p w14:paraId="35AA4FA0" w14:textId="77777777" w:rsidR="004B0524" w:rsidRDefault="009D7ABE">
    <w:pPr>
      <w:pStyle w:val="aff0"/>
      <w:ind w:right="360"/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666432" behindDoc="1" locked="0" layoutInCell="1" allowOverlap="1" wp14:anchorId="4E2BC5A0" wp14:editId="004973A7">
              <wp:simplePos x="0" y="0"/>
              <wp:positionH relativeFrom="page">
                <wp:posOffset>5080</wp:posOffset>
              </wp:positionH>
              <wp:positionV relativeFrom="page">
                <wp:posOffset>10131425</wp:posOffset>
              </wp:positionV>
              <wp:extent cx="7559675" cy="359410"/>
              <wp:effectExtent l="0" t="0" r="0" b="2540"/>
              <wp:wrapNone/>
              <wp:docPr id="1156300203" name="Рисунок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shabl_phone.png"/>
                      <pic:cNvPicPr>
                        <a:picLocks noChangeAspect="1"/>
                      </pic:cNvPicPr>
                    </pic:nvPicPr>
                    <pic:blipFill>
                      <a:blip r:embed="rId1"/>
                      <a:stretch/>
                    </pic:blipFill>
                    <pic:spPr bwMode="auto">
                      <a:xfrm>
                        <a:off x="0" y="0"/>
                        <a:ext cx="7559675" cy="35941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="http://schemas.openxmlformats.org/drawingml/2006/main">
          <w:pict>
            <v:shapetype type="#_x0000_t75" o:spt="75" coordsize="21600,21600" o:preferrelative="t" path="m@4@5l@4@11@9@11@9@5xe"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</v:shapetype>
            <v:shape id="_x0000_i1" o:spid="_x0000_s1" type="#_x0000_t75" style="position:absolute;z-index:-251666432;o:allowoverlap:true;o:allowincell:true;mso-position-horizontal-relative:page;margin-left:0.40pt;mso-position-horizontal:absolute;mso-position-vertical-relative:page;margin-top:797.75pt;mso-position-vertical:absolute;width:595.25pt;height:28.30pt;mso-wrap-distance-left:9.00pt;mso-wrap-distance-top:0.00pt;mso-wrap-distance-right:9.00pt;mso-wrap-distance-bottom:0.00pt;" stroked="false">
              <v:path textboxrect="0,0,0,0"/>
              <v:imagedata r:id="rId2" o:title=""/>
            </v:shape>
          </w:pict>
        </mc:Fallback>
      </mc:AlternateContent>
    </w:r>
  </w:p>
  <w:p w14:paraId="61BD8D68" w14:textId="77777777" w:rsidR="004B0524" w:rsidRDefault="004B0524">
    <w:pPr>
      <w:pStyle w:val="aff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FE14BF8" w14:textId="77777777" w:rsidR="001E364D" w:rsidRDefault="001E364D">
      <w:r>
        <w:separator/>
      </w:r>
    </w:p>
  </w:footnote>
  <w:footnote w:type="continuationSeparator" w:id="0">
    <w:p w14:paraId="0E496BF3" w14:textId="77777777" w:rsidR="001E364D" w:rsidRDefault="001E364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426" w:type="dxa"/>
      <w:tblInd w:w="621" w:type="dxa"/>
      <w:tblLook w:val="04A0" w:firstRow="1" w:lastRow="0" w:firstColumn="1" w:lastColumn="0" w:noHBand="0" w:noVBand="1"/>
    </w:tblPr>
    <w:tblGrid>
      <w:gridCol w:w="3056"/>
      <w:gridCol w:w="6370"/>
    </w:tblGrid>
    <w:tr w:rsidR="004B0524" w14:paraId="704F5B20" w14:textId="77777777">
      <w:trPr>
        <w:trHeight w:val="77"/>
      </w:trPr>
      <w:tc>
        <w:tcPr>
          <w:tcW w:w="3056" w:type="dxa"/>
        </w:tcPr>
        <w:p w14:paraId="15579E92" w14:textId="77777777" w:rsidR="004B0524" w:rsidRDefault="004B0524">
          <w:pPr>
            <w:pStyle w:val="afe"/>
            <w:spacing w:line="288" w:lineRule="auto"/>
            <w:ind w:firstLine="0"/>
            <w:rPr>
              <w:rFonts w:ascii="Raleway" w:hAnsi="Raleway" w:cs="Arial"/>
              <w:b/>
              <w:sz w:val="18"/>
              <w:szCs w:val="18"/>
            </w:rPr>
          </w:pPr>
        </w:p>
      </w:tc>
      <w:tc>
        <w:tcPr>
          <w:tcW w:w="6370" w:type="dxa"/>
        </w:tcPr>
        <w:p w14:paraId="5D6B169D" w14:textId="77777777" w:rsidR="004B0524" w:rsidRDefault="009D7ABE">
          <w:pPr>
            <w:pStyle w:val="afe"/>
            <w:spacing w:line="288" w:lineRule="auto"/>
            <w:ind w:firstLine="0"/>
            <w:rPr>
              <w:rFonts w:ascii="Raleway" w:hAnsi="Raleway" w:cs="Arial"/>
              <w:b/>
              <w:sz w:val="18"/>
              <w:szCs w:val="18"/>
            </w:rPr>
          </w:pPr>
          <w:r>
            <w:rPr>
              <w:noProof/>
              <w:lang w:eastAsia="ru-RU"/>
            </w:rPr>
            <mc:AlternateContent>
              <mc:Choice Requires="wpg">
                <w:drawing>
                  <wp:anchor distT="0" distB="0" distL="114300" distR="114300" simplePos="0" relativeHeight="251664384" behindDoc="1" locked="0" layoutInCell="1" allowOverlap="1" wp14:anchorId="3D89C7DD" wp14:editId="69C53915">
                    <wp:simplePos x="0" y="0"/>
                    <wp:positionH relativeFrom="page">
                      <wp:posOffset>-2960370</wp:posOffset>
                    </wp:positionH>
                    <wp:positionV relativeFrom="page">
                      <wp:posOffset>276860</wp:posOffset>
                    </wp:positionV>
                    <wp:extent cx="7559675" cy="503555"/>
                    <wp:effectExtent l="0" t="0" r="3175" b="0"/>
                    <wp:wrapNone/>
                    <wp:docPr id="350125349" name="Рисунок 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shabl_logo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tretch/>
                          </pic:blipFill>
                          <pic:spPr bwMode="auto">
                            <a:xfrm>
                              <a:off x="0" y="0"/>
                              <a:ext cx="7559675" cy="503555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="http://schemas.openxmlformats.org/drawingml/2006/main">
                <w:pict>
                  <v:shapetype type="#_x0000_t75" o:spt="75" coordsize="21600,21600" o:preferrelative="t" path="m@4@5l@4@11@9@11@9@5xe"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</v:shapetype>
                  <v:shape id="_x0000_i0" o:spid="_x0000_s0" type="#_x0000_t75" style="position:absolute;z-index:-251664384;o:allowoverlap:true;o:allowincell:true;mso-position-horizontal-relative:page;margin-left:-233.10pt;mso-position-horizontal:absolute;mso-position-vertical-relative:page;margin-top:21.80pt;mso-position-vertical:absolute;width:595.25pt;height:39.65pt;mso-wrap-distance-left:9.00pt;mso-wrap-distance-top:0.00pt;mso-wrap-distance-right:9.00pt;mso-wrap-distance-bottom:0.00pt;" stroked="false">
                    <v:path textboxrect="0,0,0,0"/>
                    <v:imagedata r:id="rId2" o:title=""/>
                  </v:shape>
                </w:pict>
              </mc:Fallback>
            </mc:AlternateContent>
          </w:r>
        </w:p>
      </w:tc>
    </w:tr>
  </w:tbl>
  <w:p w14:paraId="2F67CF84" w14:textId="77777777" w:rsidR="004B0524" w:rsidRDefault="004B0524">
    <w:pPr>
      <w:pStyle w:val="afe"/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57BC3"/>
    <w:multiLevelType w:val="hybridMultilevel"/>
    <w:tmpl w:val="9B883824"/>
    <w:lvl w:ilvl="0" w:tplc="1610DF3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BFB87C34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F46D65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612C35F0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95C29AB8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6A85210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AEC2EA4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985DD6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5576E806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067128C"/>
    <w:multiLevelType w:val="hybridMultilevel"/>
    <w:tmpl w:val="8BEC62D0"/>
    <w:lvl w:ilvl="0" w:tplc="4E1639F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7C013E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4D47E1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FD2FCB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3EE257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E5200C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D62C9E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C6E68D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924FD7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0B3559"/>
    <w:multiLevelType w:val="hybridMultilevel"/>
    <w:tmpl w:val="CEECD634"/>
    <w:lvl w:ilvl="0" w:tplc="46D26FE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342A626">
      <w:start w:val="1"/>
      <w:numFmt w:val="lowerLetter"/>
      <w:lvlText w:val="%2."/>
      <w:lvlJc w:val="left"/>
      <w:pPr>
        <w:ind w:left="1440" w:hanging="360"/>
      </w:pPr>
    </w:lvl>
    <w:lvl w:ilvl="2" w:tplc="841A7C4C">
      <w:start w:val="1"/>
      <w:numFmt w:val="lowerRoman"/>
      <w:lvlText w:val="%3."/>
      <w:lvlJc w:val="right"/>
      <w:pPr>
        <w:ind w:left="2160" w:hanging="180"/>
      </w:pPr>
    </w:lvl>
    <w:lvl w:ilvl="3" w:tplc="D03A0162">
      <w:start w:val="1"/>
      <w:numFmt w:val="decimal"/>
      <w:lvlText w:val="%4."/>
      <w:lvlJc w:val="left"/>
      <w:pPr>
        <w:ind w:left="2880" w:hanging="360"/>
      </w:pPr>
    </w:lvl>
    <w:lvl w:ilvl="4" w:tplc="56D0057C">
      <w:start w:val="1"/>
      <w:numFmt w:val="lowerLetter"/>
      <w:lvlText w:val="%5."/>
      <w:lvlJc w:val="left"/>
      <w:pPr>
        <w:ind w:left="3600" w:hanging="360"/>
      </w:pPr>
    </w:lvl>
    <w:lvl w:ilvl="5" w:tplc="E7BCC51A">
      <w:start w:val="1"/>
      <w:numFmt w:val="lowerRoman"/>
      <w:lvlText w:val="%6."/>
      <w:lvlJc w:val="right"/>
      <w:pPr>
        <w:ind w:left="4320" w:hanging="180"/>
      </w:pPr>
    </w:lvl>
    <w:lvl w:ilvl="6" w:tplc="14545BD6">
      <w:start w:val="1"/>
      <w:numFmt w:val="decimal"/>
      <w:lvlText w:val="%7."/>
      <w:lvlJc w:val="left"/>
      <w:pPr>
        <w:ind w:left="5040" w:hanging="360"/>
      </w:pPr>
    </w:lvl>
    <w:lvl w:ilvl="7" w:tplc="80F49F8C">
      <w:start w:val="1"/>
      <w:numFmt w:val="lowerLetter"/>
      <w:lvlText w:val="%8."/>
      <w:lvlJc w:val="left"/>
      <w:pPr>
        <w:ind w:left="5760" w:hanging="360"/>
      </w:pPr>
    </w:lvl>
    <w:lvl w:ilvl="8" w:tplc="40B49F42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4C5331"/>
    <w:multiLevelType w:val="hybridMultilevel"/>
    <w:tmpl w:val="8866190A"/>
    <w:lvl w:ilvl="0" w:tplc="D270A59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3D01F22">
      <w:start w:val="1"/>
      <w:numFmt w:val="lowerLetter"/>
      <w:lvlText w:val="%2."/>
      <w:lvlJc w:val="left"/>
      <w:pPr>
        <w:ind w:left="1440" w:hanging="360"/>
      </w:pPr>
    </w:lvl>
    <w:lvl w:ilvl="2" w:tplc="C70CC1E6">
      <w:start w:val="1"/>
      <w:numFmt w:val="lowerRoman"/>
      <w:lvlText w:val="%3."/>
      <w:lvlJc w:val="right"/>
      <w:pPr>
        <w:ind w:left="2160" w:hanging="180"/>
      </w:pPr>
    </w:lvl>
    <w:lvl w:ilvl="3" w:tplc="1A7C9038">
      <w:start w:val="1"/>
      <w:numFmt w:val="decimal"/>
      <w:lvlText w:val="%4."/>
      <w:lvlJc w:val="left"/>
      <w:pPr>
        <w:ind w:left="2880" w:hanging="360"/>
      </w:pPr>
    </w:lvl>
    <w:lvl w:ilvl="4" w:tplc="1C3C71E4">
      <w:start w:val="1"/>
      <w:numFmt w:val="lowerLetter"/>
      <w:lvlText w:val="%5."/>
      <w:lvlJc w:val="left"/>
      <w:pPr>
        <w:ind w:left="3600" w:hanging="360"/>
      </w:pPr>
    </w:lvl>
    <w:lvl w:ilvl="5" w:tplc="D2CC7BD0">
      <w:start w:val="1"/>
      <w:numFmt w:val="lowerRoman"/>
      <w:lvlText w:val="%6."/>
      <w:lvlJc w:val="right"/>
      <w:pPr>
        <w:ind w:left="4320" w:hanging="180"/>
      </w:pPr>
    </w:lvl>
    <w:lvl w:ilvl="6" w:tplc="39D655AC">
      <w:start w:val="1"/>
      <w:numFmt w:val="decimal"/>
      <w:lvlText w:val="%7."/>
      <w:lvlJc w:val="left"/>
      <w:pPr>
        <w:ind w:left="5040" w:hanging="360"/>
      </w:pPr>
    </w:lvl>
    <w:lvl w:ilvl="7" w:tplc="29DC52B8">
      <w:start w:val="1"/>
      <w:numFmt w:val="lowerLetter"/>
      <w:lvlText w:val="%8."/>
      <w:lvlJc w:val="left"/>
      <w:pPr>
        <w:ind w:left="5760" w:hanging="360"/>
      </w:pPr>
    </w:lvl>
    <w:lvl w:ilvl="8" w:tplc="B29A4944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3969CC"/>
    <w:multiLevelType w:val="hybridMultilevel"/>
    <w:tmpl w:val="EFEE0716"/>
    <w:lvl w:ilvl="0" w:tplc="40F8F30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272C37F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54E9F7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0AACED9A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AEA681C2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788C0FE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66621B42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3620D2C4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1E82BEB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F85092E"/>
    <w:multiLevelType w:val="hybridMultilevel"/>
    <w:tmpl w:val="AEA69A1E"/>
    <w:lvl w:ilvl="0" w:tplc="F84E75F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362AF4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482845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34A89D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52E40E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F7253C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26A0F1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552666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88E3CF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AB2423"/>
    <w:multiLevelType w:val="hybridMultilevel"/>
    <w:tmpl w:val="371A4D8A"/>
    <w:lvl w:ilvl="0" w:tplc="0C00E118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F7701244">
      <w:start w:val="1"/>
      <w:numFmt w:val="lowerLetter"/>
      <w:lvlText w:val="%2."/>
      <w:lvlJc w:val="left"/>
      <w:pPr>
        <w:ind w:left="1648" w:hanging="360"/>
      </w:pPr>
    </w:lvl>
    <w:lvl w:ilvl="2" w:tplc="FD460AAA">
      <w:start w:val="1"/>
      <w:numFmt w:val="lowerRoman"/>
      <w:lvlText w:val="%3."/>
      <w:lvlJc w:val="right"/>
      <w:pPr>
        <w:ind w:left="2368" w:hanging="180"/>
      </w:pPr>
    </w:lvl>
    <w:lvl w:ilvl="3" w:tplc="9A7E434C">
      <w:start w:val="1"/>
      <w:numFmt w:val="decimal"/>
      <w:lvlText w:val="%4."/>
      <w:lvlJc w:val="left"/>
      <w:pPr>
        <w:ind w:left="3088" w:hanging="360"/>
      </w:pPr>
    </w:lvl>
    <w:lvl w:ilvl="4" w:tplc="29AE72A4">
      <w:start w:val="1"/>
      <w:numFmt w:val="lowerLetter"/>
      <w:lvlText w:val="%5."/>
      <w:lvlJc w:val="left"/>
      <w:pPr>
        <w:ind w:left="3808" w:hanging="360"/>
      </w:pPr>
    </w:lvl>
    <w:lvl w:ilvl="5" w:tplc="76423FD0">
      <w:start w:val="1"/>
      <w:numFmt w:val="lowerRoman"/>
      <w:lvlText w:val="%6."/>
      <w:lvlJc w:val="right"/>
      <w:pPr>
        <w:ind w:left="4528" w:hanging="180"/>
      </w:pPr>
    </w:lvl>
    <w:lvl w:ilvl="6" w:tplc="702A64C6">
      <w:start w:val="1"/>
      <w:numFmt w:val="decimal"/>
      <w:lvlText w:val="%7."/>
      <w:lvlJc w:val="left"/>
      <w:pPr>
        <w:ind w:left="5248" w:hanging="360"/>
      </w:pPr>
    </w:lvl>
    <w:lvl w:ilvl="7" w:tplc="9EB0643E">
      <w:start w:val="1"/>
      <w:numFmt w:val="lowerLetter"/>
      <w:lvlText w:val="%8."/>
      <w:lvlJc w:val="left"/>
      <w:pPr>
        <w:ind w:left="5968" w:hanging="360"/>
      </w:pPr>
    </w:lvl>
    <w:lvl w:ilvl="8" w:tplc="14B8310A">
      <w:start w:val="1"/>
      <w:numFmt w:val="lowerRoman"/>
      <w:lvlText w:val="%9."/>
      <w:lvlJc w:val="right"/>
      <w:pPr>
        <w:ind w:left="6688" w:hanging="180"/>
      </w:pPr>
    </w:lvl>
  </w:abstractNum>
  <w:abstractNum w:abstractNumId="7" w15:restartNumberingAfterBreak="0">
    <w:nsid w:val="1D5E602A"/>
    <w:multiLevelType w:val="hybridMultilevel"/>
    <w:tmpl w:val="E7D804D6"/>
    <w:lvl w:ilvl="0" w:tplc="DBE0DBE4">
      <w:start w:val="1"/>
      <w:numFmt w:val="bullet"/>
      <w:lvlText w:val=""/>
      <w:lvlJc w:val="left"/>
      <w:pPr>
        <w:ind w:left="805" w:hanging="360"/>
      </w:pPr>
      <w:rPr>
        <w:rFonts w:ascii="Symbol" w:hAnsi="Symbol" w:hint="default"/>
      </w:rPr>
    </w:lvl>
    <w:lvl w:ilvl="1" w:tplc="3F029D9A">
      <w:start w:val="1"/>
      <w:numFmt w:val="bullet"/>
      <w:lvlText w:val="o"/>
      <w:lvlJc w:val="left"/>
      <w:pPr>
        <w:ind w:left="1525" w:hanging="360"/>
      </w:pPr>
      <w:rPr>
        <w:rFonts w:ascii="Courier New" w:hAnsi="Courier New" w:cs="Courier New" w:hint="default"/>
      </w:rPr>
    </w:lvl>
    <w:lvl w:ilvl="2" w:tplc="A6303132">
      <w:start w:val="1"/>
      <w:numFmt w:val="bullet"/>
      <w:lvlText w:val=""/>
      <w:lvlJc w:val="left"/>
      <w:pPr>
        <w:ind w:left="2245" w:hanging="360"/>
      </w:pPr>
      <w:rPr>
        <w:rFonts w:ascii="Wingdings" w:hAnsi="Wingdings" w:hint="default"/>
      </w:rPr>
    </w:lvl>
    <w:lvl w:ilvl="3" w:tplc="DA8E0044">
      <w:start w:val="1"/>
      <w:numFmt w:val="bullet"/>
      <w:lvlText w:val=""/>
      <w:lvlJc w:val="left"/>
      <w:pPr>
        <w:ind w:left="2965" w:hanging="360"/>
      </w:pPr>
      <w:rPr>
        <w:rFonts w:ascii="Symbol" w:hAnsi="Symbol" w:hint="default"/>
      </w:rPr>
    </w:lvl>
    <w:lvl w:ilvl="4" w:tplc="8F0E921E">
      <w:start w:val="1"/>
      <w:numFmt w:val="bullet"/>
      <w:lvlText w:val="o"/>
      <w:lvlJc w:val="left"/>
      <w:pPr>
        <w:ind w:left="3685" w:hanging="360"/>
      </w:pPr>
      <w:rPr>
        <w:rFonts w:ascii="Courier New" w:hAnsi="Courier New" w:cs="Courier New" w:hint="default"/>
      </w:rPr>
    </w:lvl>
    <w:lvl w:ilvl="5" w:tplc="1DE4FD34">
      <w:start w:val="1"/>
      <w:numFmt w:val="bullet"/>
      <w:lvlText w:val=""/>
      <w:lvlJc w:val="left"/>
      <w:pPr>
        <w:ind w:left="4405" w:hanging="360"/>
      </w:pPr>
      <w:rPr>
        <w:rFonts w:ascii="Wingdings" w:hAnsi="Wingdings" w:hint="default"/>
      </w:rPr>
    </w:lvl>
    <w:lvl w:ilvl="6" w:tplc="6F7C5430">
      <w:start w:val="1"/>
      <w:numFmt w:val="bullet"/>
      <w:lvlText w:val=""/>
      <w:lvlJc w:val="left"/>
      <w:pPr>
        <w:ind w:left="5125" w:hanging="360"/>
      </w:pPr>
      <w:rPr>
        <w:rFonts w:ascii="Symbol" w:hAnsi="Symbol" w:hint="default"/>
      </w:rPr>
    </w:lvl>
    <w:lvl w:ilvl="7" w:tplc="16ECC5CA">
      <w:start w:val="1"/>
      <w:numFmt w:val="bullet"/>
      <w:lvlText w:val="o"/>
      <w:lvlJc w:val="left"/>
      <w:pPr>
        <w:ind w:left="5845" w:hanging="360"/>
      </w:pPr>
      <w:rPr>
        <w:rFonts w:ascii="Courier New" w:hAnsi="Courier New" w:cs="Courier New" w:hint="default"/>
      </w:rPr>
    </w:lvl>
    <w:lvl w:ilvl="8" w:tplc="755CC464">
      <w:start w:val="1"/>
      <w:numFmt w:val="bullet"/>
      <w:lvlText w:val=""/>
      <w:lvlJc w:val="left"/>
      <w:pPr>
        <w:ind w:left="6565" w:hanging="360"/>
      </w:pPr>
      <w:rPr>
        <w:rFonts w:ascii="Wingdings" w:hAnsi="Wingdings" w:hint="default"/>
      </w:rPr>
    </w:lvl>
  </w:abstractNum>
  <w:abstractNum w:abstractNumId="8" w15:restartNumberingAfterBreak="0">
    <w:nsid w:val="1EF54DF7"/>
    <w:multiLevelType w:val="hybridMultilevel"/>
    <w:tmpl w:val="A1BC1DAC"/>
    <w:lvl w:ilvl="0" w:tplc="AD32FB9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32D2F22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F8B0050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0F1CE47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79764A98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2300318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2362C990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4C20BBD2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D6BCA9A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FE84D3E"/>
    <w:multiLevelType w:val="hybridMultilevel"/>
    <w:tmpl w:val="18AC00F2"/>
    <w:lvl w:ilvl="0" w:tplc="C5920A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77F43BBE">
      <w:start w:val="1"/>
      <w:numFmt w:val="lowerLetter"/>
      <w:lvlText w:val="%2."/>
      <w:lvlJc w:val="left"/>
      <w:pPr>
        <w:ind w:left="1440" w:hanging="360"/>
      </w:pPr>
    </w:lvl>
    <w:lvl w:ilvl="2" w:tplc="6CD244C8">
      <w:start w:val="1"/>
      <w:numFmt w:val="lowerRoman"/>
      <w:lvlText w:val="%3."/>
      <w:lvlJc w:val="right"/>
      <w:pPr>
        <w:ind w:left="2160" w:hanging="180"/>
      </w:pPr>
    </w:lvl>
    <w:lvl w:ilvl="3" w:tplc="262A5F22">
      <w:start w:val="1"/>
      <w:numFmt w:val="decimal"/>
      <w:lvlText w:val="%4."/>
      <w:lvlJc w:val="left"/>
      <w:pPr>
        <w:ind w:left="2880" w:hanging="360"/>
      </w:pPr>
    </w:lvl>
    <w:lvl w:ilvl="4" w:tplc="3A94C95C">
      <w:start w:val="1"/>
      <w:numFmt w:val="lowerLetter"/>
      <w:lvlText w:val="%5."/>
      <w:lvlJc w:val="left"/>
      <w:pPr>
        <w:ind w:left="3600" w:hanging="360"/>
      </w:pPr>
    </w:lvl>
    <w:lvl w:ilvl="5" w:tplc="76F4DA92">
      <w:start w:val="1"/>
      <w:numFmt w:val="lowerRoman"/>
      <w:lvlText w:val="%6."/>
      <w:lvlJc w:val="right"/>
      <w:pPr>
        <w:ind w:left="4320" w:hanging="180"/>
      </w:pPr>
    </w:lvl>
    <w:lvl w:ilvl="6" w:tplc="A8EAC04E">
      <w:start w:val="1"/>
      <w:numFmt w:val="decimal"/>
      <w:lvlText w:val="%7."/>
      <w:lvlJc w:val="left"/>
      <w:pPr>
        <w:ind w:left="5040" w:hanging="360"/>
      </w:pPr>
    </w:lvl>
    <w:lvl w:ilvl="7" w:tplc="0D408E52">
      <w:start w:val="1"/>
      <w:numFmt w:val="lowerLetter"/>
      <w:lvlText w:val="%8."/>
      <w:lvlJc w:val="left"/>
      <w:pPr>
        <w:ind w:left="5760" w:hanging="360"/>
      </w:pPr>
    </w:lvl>
    <w:lvl w:ilvl="8" w:tplc="4C605182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1B97888"/>
    <w:multiLevelType w:val="hybridMultilevel"/>
    <w:tmpl w:val="87229006"/>
    <w:lvl w:ilvl="0" w:tplc="D64CAFFA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B2AACBEA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1260B0E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67DA9510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CAE5296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B1E65398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8760061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C420A7E0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C652DB20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2817614"/>
    <w:multiLevelType w:val="hybridMultilevel"/>
    <w:tmpl w:val="5622E0F2"/>
    <w:lvl w:ilvl="0" w:tplc="5352E004">
      <w:start w:val="1"/>
      <w:numFmt w:val="bullet"/>
      <w:lvlText w:val=""/>
      <w:lvlJc w:val="left"/>
      <w:pPr>
        <w:ind w:left="1114" w:hanging="360"/>
      </w:pPr>
      <w:rPr>
        <w:rFonts w:ascii="Symbol" w:hAnsi="Symbol" w:hint="default"/>
      </w:rPr>
    </w:lvl>
    <w:lvl w:ilvl="1" w:tplc="767252F8">
      <w:start w:val="1"/>
      <w:numFmt w:val="bullet"/>
      <w:lvlText w:val="o"/>
      <w:lvlJc w:val="left"/>
      <w:pPr>
        <w:ind w:left="1834" w:hanging="360"/>
      </w:pPr>
      <w:rPr>
        <w:rFonts w:ascii="Courier New" w:hAnsi="Courier New" w:cs="Courier New" w:hint="default"/>
      </w:rPr>
    </w:lvl>
    <w:lvl w:ilvl="2" w:tplc="5A18C62E">
      <w:start w:val="1"/>
      <w:numFmt w:val="bullet"/>
      <w:lvlText w:val=""/>
      <w:lvlJc w:val="left"/>
      <w:pPr>
        <w:ind w:left="2554" w:hanging="360"/>
      </w:pPr>
      <w:rPr>
        <w:rFonts w:ascii="Wingdings" w:hAnsi="Wingdings" w:hint="default"/>
      </w:rPr>
    </w:lvl>
    <w:lvl w:ilvl="3" w:tplc="5D388FC2">
      <w:start w:val="1"/>
      <w:numFmt w:val="bullet"/>
      <w:lvlText w:val=""/>
      <w:lvlJc w:val="left"/>
      <w:pPr>
        <w:ind w:left="3274" w:hanging="360"/>
      </w:pPr>
      <w:rPr>
        <w:rFonts w:ascii="Symbol" w:hAnsi="Symbol" w:hint="default"/>
      </w:rPr>
    </w:lvl>
    <w:lvl w:ilvl="4" w:tplc="7BD40F8A">
      <w:start w:val="1"/>
      <w:numFmt w:val="bullet"/>
      <w:lvlText w:val="o"/>
      <w:lvlJc w:val="left"/>
      <w:pPr>
        <w:ind w:left="3994" w:hanging="360"/>
      </w:pPr>
      <w:rPr>
        <w:rFonts w:ascii="Courier New" w:hAnsi="Courier New" w:cs="Courier New" w:hint="default"/>
      </w:rPr>
    </w:lvl>
    <w:lvl w:ilvl="5" w:tplc="73AE51A6">
      <w:start w:val="1"/>
      <w:numFmt w:val="bullet"/>
      <w:lvlText w:val=""/>
      <w:lvlJc w:val="left"/>
      <w:pPr>
        <w:ind w:left="4714" w:hanging="360"/>
      </w:pPr>
      <w:rPr>
        <w:rFonts w:ascii="Wingdings" w:hAnsi="Wingdings" w:hint="default"/>
      </w:rPr>
    </w:lvl>
    <w:lvl w:ilvl="6" w:tplc="DD164594">
      <w:start w:val="1"/>
      <w:numFmt w:val="bullet"/>
      <w:lvlText w:val=""/>
      <w:lvlJc w:val="left"/>
      <w:pPr>
        <w:ind w:left="5434" w:hanging="360"/>
      </w:pPr>
      <w:rPr>
        <w:rFonts w:ascii="Symbol" w:hAnsi="Symbol" w:hint="default"/>
      </w:rPr>
    </w:lvl>
    <w:lvl w:ilvl="7" w:tplc="8A847DC4">
      <w:start w:val="1"/>
      <w:numFmt w:val="bullet"/>
      <w:lvlText w:val="o"/>
      <w:lvlJc w:val="left"/>
      <w:pPr>
        <w:ind w:left="6154" w:hanging="360"/>
      </w:pPr>
      <w:rPr>
        <w:rFonts w:ascii="Courier New" w:hAnsi="Courier New" w:cs="Courier New" w:hint="default"/>
      </w:rPr>
    </w:lvl>
    <w:lvl w:ilvl="8" w:tplc="2654D5F6">
      <w:start w:val="1"/>
      <w:numFmt w:val="bullet"/>
      <w:lvlText w:val=""/>
      <w:lvlJc w:val="left"/>
      <w:pPr>
        <w:ind w:left="6874" w:hanging="360"/>
      </w:pPr>
      <w:rPr>
        <w:rFonts w:ascii="Wingdings" w:hAnsi="Wingdings" w:hint="default"/>
      </w:rPr>
    </w:lvl>
  </w:abstractNum>
  <w:abstractNum w:abstractNumId="12" w15:restartNumberingAfterBreak="0">
    <w:nsid w:val="29875D3D"/>
    <w:multiLevelType w:val="hybridMultilevel"/>
    <w:tmpl w:val="6C602AD6"/>
    <w:lvl w:ilvl="0" w:tplc="CA64188E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4FF278E8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26AFAD0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98347C70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78A4918E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72DA8BBE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A2AE5D44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944CB762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ACDE3DBA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2EF9458D"/>
    <w:multiLevelType w:val="hybridMultilevel"/>
    <w:tmpl w:val="CBD089D2"/>
    <w:lvl w:ilvl="0" w:tplc="B630FF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14A40B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1BAE7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268670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38C032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6B8B65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2E2985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30667E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AF0840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F7C6DAC"/>
    <w:multiLevelType w:val="hybridMultilevel"/>
    <w:tmpl w:val="434A025E"/>
    <w:lvl w:ilvl="0" w:tplc="28C8E3C0">
      <w:start w:val="1"/>
      <w:numFmt w:val="bullet"/>
      <w:lvlText w:val=""/>
      <w:lvlJc w:val="left"/>
      <w:pPr>
        <w:ind w:left="805" w:hanging="360"/>
      </w:pPr>
      <w:rPr>
        <w:rFonts w:ascii="Symbol" w:hAnsi="Symbol" w:hint="default"/>
      </w:rPr>
    </w:lvl>
    <w:lvl w:ilvl="1" w:tplc="FEF492EA">
      <w:start w:val="1"/>
      <w:numFmt w:val="bullet"/>
      <w:lvlText w:val="o"/>
      <w:lvlJc w:val="left"/>
      <w:pPr>
        <w:ind w:left="1525" w:hanging="360"/>
      </w:pPr>
      <w:rPr>
        <w:rFonts w:ascii="Courier New" w:hAnsi="Courier New" w:cs="Courier New" w:hint="default"/>
      </w:rPr>
    </w:lvl>
    <w:lvl w:ilvl="2" w:tplc="C4CEAA20">
      <w:start w:val="1"/>
      <w:numFmt w:val="bullet"/>
      <w:lvlText w:val=""/>
      <w:lvlJc w:val="left"/>
      <w:pPr>
        <w:ind w:left="2245" w:hanging="360"/>
      </w:pPr>
      <w:rPr>
        <w:rFonts w:ascii="Wingdings" w:hAnsi="Wingdings" w:hint="default"/>
      </w:rPr>
    </w:lvl>
    <w:lvl w:ilvl="3" w:tplc="1CDC9B4E">
      <w:start w:val="1"/>
      <w:numFmt w:val="bullet"/>
      <w:lvlText w:val=""/>
      <w:lvlJc w:val="left"/>
      <w:pPr>
        <w:ind w:left="2965" w:hanging="360"/>
      </w:pPr>
      <w:rPr>
        <w:rFonts w:ascii="Symbol" w:hAnsi="Symbol" w:hint="default"/>
      </w:rPr>
    </w:lvl>
    <w:lvl w:ilvl="4" w:tplc="8334D704">
      <w:start w:val="1"/>
      <w:numFmt w:val="bullet"/>
      <w:lvlText w:val="o"/>
      <w:lvlJc w:val="left"/>
      <w:pPr>
        <w:ind w:left="3685" w:hanging="360"/>
      </w:pPr>
      <w:rPr>
        <w:rFonts w:ascii="Courier New" w:hAnsi="Courier New" w:cs="Courier New" w:hint="default"/>
      </w:rPr>
    </w:lvl>
    <w:lvl w:ilvl="5" w:tplc="41D4F1E4">
      <w:start w:val="1"/>
      <w:numFmt w:val="bullet"/>
      <w:lvlText w:val=""/>
      <w:lvlJc w:val="left"/>
      <w:pPr>
        <w:ind w:left="4405" w:hanging="360"/>
      </w:pPr>
      <w:rPr>
        <w:rFonts w:ascii="Wingdings" w:hAnsi="Wingdings" w:hint="default"/>
      </w:rPr>
    </w:lvl>
    <w:lvl w:ilvl="6" w:tplc="742C397E">
      <w:start w:val="1"/>
      <w:numFmt w:val="bullet"/>
      <w:lvlText w:val=""/>
      <w:lvlJc w:val="left"/>
      <w:pPr>
        <w:ind w:left="5125" w:hanging="360"/>
      </w:pPr>
      <w:rPr>
        <w:rFonts w:ascii="Symbol" w:hAnsi="Symbol" w:hint="default"/>
      </w:rPr>
    </w:lvl>
    <w:lvl w:ilvl="7" w:tplc="FB34A106">
      <w:start w:val="1"/>
      <w:numFmt w:val="bullet"/>
      <w:lvlText w:val="o"/>
      <w:lvlJc w:val="left"/>
      <w:pPr>
        <w:ind w:left="5845" w:hanging="360"/>
      </w:pPr>
      <w:rPr>
        <w:rFonts w:ascii="Courier New" w:hAnsi="Courier New" w:cs="Courier New" w:hint="default"/>
      </w:rPr>
    </w:lvl>
    <w:lvl w:ilvl="8" w:tplc="E9480DD6">
      <w:start w:val="1"/>
      <w:numFmt w:val="bullet"/>
      <w:lvlText w:val=""/>
      <w:lvlJc w:val="left"/>
      <w:pPr>
        <w:ind w:left="6565" w:hanging="360"/>
      </w:pPr>
      <w:rPr>
        <w:rFonts w:ascii="Wingdings" w:hAnsi="Wingdings" w:hint="default"/>
      </w:rPr>
    </w:lvl>
  </w:abstractNum>
  <w:abstractNum w:abstractNumId="15" w15:restartNumberingAfterBreak="0">
    <w:nsid w:val="2F9075BB"/>
    <w:multiLevelType w:val="hybridMultilevel"/>
    <w:tmpl w:val="A74474D0"/>
    <w:lvl w:ilvl="0" w:tplc="EE000A3C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1EFE622C">
      <w:start w:val="1"/>
      <w:numFmt w:val="lowerLetter"/>
      <w:lvlText w:val="%2."/>
      <w:lvlJc w:val="left"/>
      <w:pPr>
        <w:ind w:left="1648" w:hanging="360"/>
      </w:pPr>
    </w:lvl>
    <w:lvl w:ilvl="2" w:tplc="A0E2A7C2">
      <w:start w:val="1"/>
      <w:numFmt w:val="lowerRoman"/>
      <w:lvlText w:val="%3."/>
      <w:lvlJc w:val="right"/>
      <w:pPr>
        <w:ind w:left="2368" w:hanging="180"/>
      </w:pPr>
    </w:lvl>
    <w:lvl w:ilvl="3" w:tplc="68C0094C">
      <w:start w:val="1"/>
      <w:numFmt w:val="decimal"/>
      <w:lvlText w:val="%4."/>
      <w:lvlJc w:val="left"/>
      <w:pPr>
        <w:ind w:left="3088" w:hanging="360"/>
      </w:pPr>
    </w:lvl>
    <w:lvl w:ilvl="4" w:tplc="1DD60632">
      <w:start w:val="1"/>
      <w:numFmt w:val="lowerLetter"/>
      <w:lvlText w:val="%5."/>
      <w:lvlJc w:val="left"/>
      <w:pPr>
        <w:ind w:left="3808" w:hanging="360"/>
      </w:pPr>
    </w:lvl>
    <w:lvl w:ilvl="5" w:tplc="FEAE179A">
      <w:start w:val="1"/>
      <w:numFmt w:val="lowerRoman"/>
      <w:lvlText w:val="%6."/>
      <w:lvlJc w:val="right"/>
      <w:pPr>
        <w:ind w:left="4528" w:hanging="180"/>
      </w:pPr>
    </w:lvl>
    <w:lvl w:ilvl="6" w:tplc="E6668966">
      <w:start w:val="1"/>
      <w:numFmt w:val="decimal"/>
      <w:lvlText w:val="%7."/>
      <w:lvlJc w:val="left"/>
      <w:pPr>
        <w:ind w:left="5248" w:hanging="360"/>
      </w:pPr>
    </w:lvl>
    <w:lvl w:ilvl="7" w:tplc="86AC099A">
      <w:start w:val="1"/>
      <w:numFmt w:val="lowerLetter"/>
      <w:lvlText w:val="%8."/>
      <w:lvlJc w:val="left"/>
      <w:pPr>
        <w:ind w:left="5968" w:hanging="360"/>
      </w:pPr>
    </w:lvl>
    <w:lvl w:ilvl="8" w:tplc="D058798C">
      <w:start w:val="1"/>
      <w:numFmt w:val="lowerRoman"/>
      <w:lvlText w:val="%9."/>
      <w:lvlJc w:val="right"/>
      <w:pPr>
        <w:ind w:left="6688" w:hanging="180"/>
      </w:pPr>
    </w:lvl>
  </w:abstractNum>
  <w:abstractNum w:abstractNumId="16" w15:restartNumberingAfterBreak="0">
    <w:nsid w:val="38BA093C"/>
    <w:multiLevelType w:val="hybridMultilevel"/>
    <w:tmpl w:val="CC100C9E"/>
    <w:lvl w:ilvl="0" w:tplc="5C0EDFF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B709DDC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90187B6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DE308004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7BB89D26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87A43A4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6BEE2AA2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554BB72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A7E8FFAA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A6B64D6"/>
    <w:multiLevelType w:val="hybridMultilevel"/>
    <w:tmpl w:val="62BE6D72"/>
    <w:lvl w:ilvl="0" w:tplc="400A148E">
      <w:start w:val="1"/>
      <w:numFmt w:val="bullet"/>
      <w:lvlText w:val=""/>
      <w:lvlJc w:val="left"/>
      <w:pPr>
        <w:ind w:left="1846" w:hanging="360"/>
      </w:pPr>
      <w:rPr>
        <w:rFonts w:ascii="Symbol" w:hAnsi="Symbol" w:hint="default"/>
      </w:rPr>
    </w:lvl>
    <w:lvl w:ilvl="1" w:tplc="E8C2FE74">
      <w:start w:val="1"/>
      <w:numFmt w:val="bullet"/>
      <w:lvlText w:val="o"/>
      <w:lvlJc w:val="left"/>
      <w:pPr>
        <w:ind w:left="2566" w:hanging="360"/>
      </w:pPr>
      <w:rPr>
        <w:rFonts w:ascii="Courier New" w:hAnsi="Courier New" w:cs="Courier New" w:hint="default"/>
      </w:rPr>
    </w:lvl>
    <w:lvl w:ilvl="2" w:tplc="695E9E26">
      <w:start w:val="1"/>
      <w:numFmt w:val="bullet"/>
      <w:lvlText w:val=""/>
      <w:lvlJc w:val="left"/>
      <w:pPr>
        <w:ind w:left="3286" w:hanging="360"/>
      </w:pPr>
      <w:rPr>
        <w:rFonts w:ascii="Wingdings" w:hAnsi="Wingdings" w:hint="default"/>
      </w:rPr>
    </w:lvl>
    <w:lvl w:ilvl="3" w:tplc="A0A43310">
      <w:start w:val="1"/>
      <w:numFmt w:val="bullet"/>
      <w:lvlText w:val=""/>
      <w:lvlJc w:val="left"/>
      <w:pPr>
        <w:ind w:left="4006" w:hanging="360"/>
      </w:pPr>
      <w:rPr>
        <w:rFonts w:ascii="Symbol" w:hAnsi="Symbol" w:hint="default"/>
      </w:rPr>
    </w:lvl>
    <w:lvl w:ilvl="4" w:tplc="6006596C">
      <w:start w:val="1"/>
      <w:numFmt w:val="bullet"/>
      <w:lvlText w:val="o"/>
      <w:lvlJc w:val="left"/>
      <w:pPr>
        <w:ind w:left="4726" w:hanging="360"/>
      </w:pPr>
      <w:rPr>
        <w:rFonts w:ascii="Courier New" w:hAnsi="Courier New" w:cs="Courier New" w:hint="default"/>
      </w:rPr>
    </w:lvl>
    <w:lvl w:ilvl="5" w:tplc="ECC0110A">
      <w:start w:val="1"/>
      <w:numFmt w:val="bullet"/>
      <w:lvlText w:val=""/>
      <w:lvlJc w:val="left"/>
      <w:pPr>
        <w:ind w:left="5446" w:hanging="360"/>
      </w:pPr>
      <w:rPr>
        <w:rFonts w:ascii="Wingdings" w:hAnsi="Wingdings" w:hint="default"/>
      </w:rPr>
    </w:lvl>
    <w:lvl w:ilvl="6" w:tplc="002C06BC">
      <w:start w:val="1"/>
      <w:numFmt w:val="bullet"/>
      <w:lvlText w:val=""/>
      <w:lvlJc w:val="left"/>
      <w:pPr>
        <w:ind w:left="6166" w:hanging="360"/>
      </w:pPr>
      <w:rPr>
        <w:rFonts w:ascii="Symbol" w:hAnsi="Symbol" w:hint="default"/>
      </w:rPr>
    </w:lvl>
    <w:lvl w:ilvl="7" w:tplc="93524540">
      <w:start w:val="1"/>
      <w:numFmt w:val="bullet"/>
      <w:lvlText w:val="o"/>
      <w:lvlJc w:val="left"/>
      <w:pPr>
        <w:ind w:left="6886" w:hanging="360"/>
      </w:pPr>
      <w:rPr>
        <w:rFonts w:ascii="Courier New" w:hAnsi="Courier New" w:cs="Courier New" w:hint="default"/>
      </w:rPr>
    </w:lvl>
    <w:lvl w:ilvl="8" w:tplc="2CB221B6">
      <w:start w:val="1"/>
      <w:numFmt w:val="bullet"/>
      <w:lvlText w:val=""/>
      <w:lvlJc w:val="left"/>
      <w:pPr>
        <w:ind w:left="7606" w:hanging="360"/>
      </w:pPr>
      <w:rPr>
        <w:rFonts w:ascii="Wingdings" w:hAnsi="Wingdings" w:hint="default"/>
      </w:rPr>
    </w:lvl>
  </w:abstractNum>
  <w:abstractNum w:abstractNumId="18" w15:restartNumberingAfterBreak="0">
    <w:nsid w:val="44343106"/>
    <w:multiLevelType w:val="hybridMultilevel"/>
    <w:tmpl w:val="F984E536"/>
    <w:lvl w:ilvl="0" w:tplc="0242D6D2">
      <w:start w:val="1"/>
      <w:numFmt w:val="bullet"/>
      <w:lvlText w:val=""/>
      <w:lvlJc w:val="left"/>
      <w:pPr>
        <w:ind w:left="805" w:hanging="360"/>
      </w:pPr>
      <w:rPr>
        <w:rFonts w:ascii="Symbol" w:hAnsi="Symbol" w:hint="default"/>
      </w:rPr>
    </w:lvl>
    <w:lvl w:ilvl="1" w:tplc="DD06C588">
      <w:start w:val="1"/>
      <w:numFmt w:val="bullet"/>
      <w:lvlText w:val="o"/>
      <w:lvlJc w:val="left"/>
      <w:pPr>
        <w:ind w:left="1525" w:hanging="360"/>
      </w:pPr>
      <w:rPr>
        <w:rFonts w:ascii="Courier New" w:hAnsi="Courier New" w:cs="Courier New" w:hint="default"/>
      </w:rPr>
    </w:lvl>
    <w:lvl w:ilvl="2" w:tplc="9738DDCC">
      <w:start w:val="1"/>
      <w:numFmt w:val="bullet"/>
      <w:lvlText w:val=""/>
      <w:lvlJc w:val="left"/>
      <w:pPr>
        <w:ind w:left="2245" w:hanging="360"/>
      </w:pPr>
      <w:rPr>
        <w:rFonts w:ascii="Wingdings" w:hAnsi="Wingdings" w:hint="default"/>
      </w:rPr>
    </w:lvl>
    <w:lvl w:ilvl="3" w:tplc="6C2C5C56">
      <w:start w:val="1"/>
      <w:numFmt w:val="bullet"/>
      <w:lvlText w:val=""/>
      <w:lvlJc w:val="left"/>
      <w:pPr>
        <w:ind w:left="2965" w:hanging="360"/>
      </w:pPr>
      <w:rPr>
        <w:rFonts w:ascii="Symbol" w:hAnsi="Symbol" w:hint="default"/>
      </w:rPr>
    </w:lvl>
    <w:lvl w:ilvl="4" w:tplc="BED46426">
      <w:start w:val="1"/>
      <w:numFmt w:val="bullet"/>
      <w:lvlText w:val="o"/>
      <w:lvlJc w:val="left"/>
      <w:pPr>
        <w:ind w:left="3685" w:hanging="360"/>
      </w:pPr>
      <w:rPr>
        <w:rFonts w:ascii="Courier New" w:hAnsi="Courier New" w:cs="Courier New" w:hint="default"/>
      </w:rPr>
    </w:lvl>
    <w:lvl w:ilvl="5" w:tplc="A6442826">
      <w:start w:val="1"/>
      <w:numFmt w:val="bullet"/>
      <w:lvlText w:val=""/>
      <w:lvlJc w:val="left"/>
      <w:pPr>
        <w:ind w:left="4405" w:hanging="360"/>
      </w:pPr>
      <w:rPr>
        <w:rFonts w:ascii="Wingdings" w:hAnsi="Wingdings" w:hint="default"/>
      </w:rPr>
    </w:lvl>
    <w:lvl w:ilvl="6" w:tplc="B83C636C">
      <w:start w:val="1"/>
      <w:numFmt w:val="bullet"/>
      <w:lvlText w:val=""/>
      <w:lvlJc w:val="left"/>
      <w:pPr>
        <w:ind w:left="5125" w:hanging="360"/>
      </w:pPr>
      <w:rPr>
        <w:rFonts w:ascii="Symbol" w:hAnsi="Symbol" w:hint="default"/>
      </w:rPr>
    </w:lvl>
    <w:lvl w:ilvl="7" w:tplc="9632A43C">
      <w:start w:val="1"/>
      <w:numFmt w:val="bullet"/>
      <w:lvlText w:val="o"/>
      <w:lvlJc w:val="left"/>
      <w:pPr>
        <w:ind w:left="5845" w:hanging="360"/>
      </w:pPr>
      <w:rPr>
        <w:rFonts w:ascii="Courier New" w:hAnsi="Courier New" w:cs="Courier New" w:hint="default"/>
      </w:rPr>
    </w:lvl>
    <w:lvl w:ilvl="8" w:tplc="37588A32">
      <w:start w:val="1"/>
      <w:numFmt w:val="bullet"/>
      <w:lvlText w:val=""/>
      <w:lvlJc w:val="left"/>
      <w:pPr>
        <w:ind w:left="6565" w:hanging="360"/>
      </w:pPr>
      <w:rPr>
        <w:rFonts w:ascii="Wingdings" w:hAnsi="Wingdings" w:hint="default"/>
      </w:rPr>
    </w:lvl>
  </w:abstractNum>
  <w:abstractNum w:abstractNumId="19" w15:restartNumberingAfterBreak="0">
    <w:nsid w:val="46225688"/>
    <w:multiLevelType w:val="hybridMultilevel"/>
    <w:tmpl w:val="B0DA1E2E"/>
    <w:lvl w:ilvl="0" w:tplc="3462FE1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EF8C7168">
      <w:start w:val="1"/>
      <w:numFmt w:val="lowerLetter"/>
      <w:lvlText w:val="%2."/>
      <w:lvlJc w:val="left"/>
      <w:pPr>
        <w:ind w:left="1440" w:hanging="360"/>
      </w:pPr>
    </w:lvl>
    <w:lvl w:ilvl="2" w:tplc="259ADB2E">
      <w:start w:val="1"/>
      <w:numFmt w:val="lowerRoman"/>
      <w:lvlText w:val="%3."/>
      <w:lvlJc w:val="right"/>
      <w:pPr>
        <w:ind w:left="2160" w:hanging="180"/>
      </w:pPr>
    </w:lvl>
    <w:lvl w:ilvl="3" w:tplc="FF6A4530">
      <w:start w:val="1"/>
      <w:numFmt w:val="decimal"/>
      <w:lvlText w:val="%4."/>
      <w:lvlJc w:val="left"/>
      <w:pPr>
        <w:ind w:left="2880" w:hanging="360"/>
      </w:pPr>
    </w:lvl>
    <w:lvl w:ilvl="4" w:tplc="C8223372">
      <w:start w:val="1"/>
      <w:numFmt w:val="lowerLetter"/>
      <w:lvlText w:val="%5."/>
      <w:lvlJc w:val="left"/>
      <w:pPr>
        <w:ind w:left="3600" w:hanging="360"/>
      </w:pPr>
    </w:lvl>
    <w:lvl w:ilvl="5" w:tplc="231A1230">
      <w:start w:val="1"/>
      <w:numFmt w:val="lowerRoman"/>
      <w:lvlText w:val="%6."/>
      <w:lvlJc w:val="right"/>
      <w:pPr>
        <w:ind w:left="4320" w:hanging="180"/>
      </w:pPr>
    </w:lvl>
    <w:lvl w:ilvl="6" w:tplc="1AEE6D54">
      <w:start w:val="1"/>
      <w:numFmt w:val="decimal"/>
      <w:lvlText w:val="%7."/>
      <w:lvlJc w:val="left"/>
      <w:pPr>
        <w:ind w:left="5040" w:hanging="360"/>
      </w:pPr>
    </w:lvl>
    <w:lvl w:ilvl="7" w:tplc="872E7072">
      <w:start w:val="1"/>
      <w:numFmt w:val="lowerLetter"/>
      <w:lvlText w:val="%8."/>
      <w:lvlJc w:val="left"/>
      <w:pPr>
        <w:ind w:left="5760" w:hanging="360"/>
      </w:pPr>
    </w:lvl>
    <w:lvl w:ilvl="8" w:tplc="2654B4D0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6B42B25"/>
    <w:multiLevelType w:val="hybridMultilevel"/>
    <w:tmpl w:val="C250F00E"/>
    <w:lvl w:ilvl="0" w:tplc="D44845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FB64D5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D28FCB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862D69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AEC70FA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C36645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436F55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DFEB54E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FF8FB6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E3A4174"/>
    <w:multiLevelType w:val="hybridMultilevel"/>
    <w:tmpl w:val="79482D38"/>
    <w:lvl w:ilvl="0" w:tplc="30EAE15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856286E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128CC6F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07A46E7C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E42ABDE2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2E66467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085C148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AA12155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2183C0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0482640"/>
    <w:multiLevelType w:val="hybridMultilevel"/>
    <w:tmpl w:val="3CCA6ED0"/>
    <w:lvl w:ilvl="0" w:tplc="9D7C349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BF942DEE">
      <w:start w:val="1"/>
      <w:numFmt w:val="lowerLetter"/>
      <w:lvlText w:val="%2."/>
      <w:lvlJc w:val="left"/>
      <w:pPr>
        <w:ind w:left="1440" w:hanging="360"/>
      </w:pPr>
    </w:lvl>
    <w:lvl w:ilvl="2" w:tplc="88C8D9EC">
      <w:start w:val="1"/>
      <w:numFmt w:val="lowerRoman"/>
      <w:lvlText w:val="%3."/>
      <w:lvlJc w:val="right"/>
      <w:pPr>
        <w:ind w:left="2160" w:hanging="180"/>
      </w:pPr>
    </w:lvl>
    <w:lvl w:ilvl="3" w:tplc="B64400A4">
      <w:start w:val="1"/>
      <w:numFmt w:val="decimal"/>
      <w:lvlText w:val="%4."/>
      <w:lvlJc w:val="left"/>
      <w:pPr>
        <w:ind w:left="2880" w:hanging="360"/>
      </w:pPr>
    </w:lvl>
    <w:lvl w:ilvl="4" w:tplc="0248D42A">
      <w:start w:val="1"/>
      <w:numFmt w:val="lowerLetter"/>
      <w:lvlText w:val="%5."/>
      <w:lvlJc w:val="left"/>
      <w:pPr>
        <w:ind w:left="3600" w:hanging="360"/>
      </w:pPr>
    </w:lvl>
    <w:lvl w:ilvl="5" w:tplc="FDB80356">
      <w:start w:val="1"/>
      <w:numFmt w:val="lowerRoman"/>
      <w:lvlText w:val="%6."/>
      <w:lvlJc w:val="right"/>
      <w:pPr>
        <w:ind w:left="4320" w:hanging="180"/>
      </w:pPr>
    </w:lvl>
    <w:lvl w:ilvl="6" w:tplc="68423D12">
      <w:start w:val="1"/>
      <w:numFmt w:val="decimal"/>
      <w:lvlText w:val="%7."/>
      <w:lvlJc w:val="left"/>
      <w:pPr>
        <w:ind w:left="5040" w:hanging="360"/>
      </w:pPr>
    </w:lvl>
    <w:lvl w:ilvl="7" w:tplc="2DD48FA8">
      <w:start w:val="1"/>
      <w:numFmt w:val="lowerLetter"/>
      <w:lvlText w:val="%8."/>
      <w:lvlJc w:val="left"/>
      <w:pPr>
        <w:ind w:left="5760" w:hanging="360"/>
      </w:pPr>
    </w:lvl>
    <w:lvl w:ilvl="8" w:tplc="A36867B2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32B54DE"/>
    <w:multiLevelType w:val="hybridMultilevel"/>
    <w:tmpl w:val="FC0CFB68"/>
    <w:lvl w:ilvl="0" w:tplc="855209F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08AECA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5E053E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776C9B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A00DD6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62C1B4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F76655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37ED7D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EDCA36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5026B41"/>
    <w:multiLevelType w:val="hybridMultilevel"/>
    <w:tmpl w:val="F5DC81A0"/>
    <w:lvl w:ilvl="0" w:tplc="75FCCB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A18760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878497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A6A0CE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2D228F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DD27AF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F0C6D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AA0D42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36BCA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887731"/>
    <w:multiLevelType w:val="multilevel"/>
    <w:tmpl w:val="CED2E7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8783A27"/>
    <w:multiLevelType w:val="hybridMultilevel"/>
    <w:tmpl w:val="4766A890"/>
    <w:lvl w:ilvl="0" w:tplc="0F9C17E0">
      <w:start w:val="1"/>
      <w:numFmt w:val="bullet"/>
      <w:lvlText w:val=""/>
      <w:lvlJc w:val="left"/>
      <w:pPr>
        <w:ind w:left="1165" w:hanging="360"/>
      </w:pPr>
      <w:rPr>
        <w:rFonts w:ascii="Symbol" w:hAnsi="Symbol" w:hint="default"/>
      </w:rPr>
    </w:lvl>
    <w:lvl w:ilvl="1" w:tplc="4E882CD0">
      <w:start w:val="1"/>
      <w:numFmt w:val="bullet"/>
      <w:lvlText w:val="o"/>
      <w:lvlJc w:val="left"/>
      <w:pPr>
        <w:ind w:left="1885" w:hanging="360"/>
      </w:pPr>
      <w:rPr>
        <w:rFonts w:ascii="Courier New" w:hAnsi="Courier New" w:cs="Courier New" w:hint="default"/>
      </w:rPr>
    </w:lvl>
    <w:lvl w:ilvl="2" w:tplc="AE4C3DB6">
      <w:start w:val="1"/>
      <w:numFmt w:val="bullet"/>
      <w:lvlText w:val=""/>
      <w:lvlJc w:val="left"/>
      <w:pPr>
        <w:ind w:left="2605" w:hanging="360"/>
      </w:pPr>
      <w:rPr>
        <w:rFonts w:ascii="Wingdings" w:hAnsi="Wingdings" w:hint="default"/>
      </w:rPr>
    </w:lvl>
    <w:lvl w:ilvl="3" w:tplc="D65C39AC">
      <w:start w:val="1"/>
      <w:numFmt w:val="bullet"/>
      <w:lvlText w:val=""/>
      <w:lvlJc w:val="left"/>
      <w:pPr>
        <w:ind w:left="3325" w:hanging="360"/>
      </w:pPr>
      <w:rPr>
        <w:rFonts w:ascii="Symbol" w:hAnsi="Symbol" w:hint="default"/>
      </w:rPr>
    </w:lvl>
    <w:lvl w:ilvl="4" w:tplc="DC80D560">
      <w:start w:val="1"/>
      <w:numFmt w:val="bullet"/>
      <w:lvlText w:val="o"/>
      <w:lvlJc w:val="left"/>
      <w:pPr>
        <w:ind w:left="4045" w:hanging="360"/>
      </w:pPr>
      <w:rPr>
        <w:rFonts w:ascii="Courier New" w:hAnsi="Courier New" w:cs="Courier New" w:hint="default"/>
      </w:rPr>
    </w:lvl>
    <w:lvl w:ilvl="5" w:tplc="7EFABC44">
      <w:start w:val="1"/>
      <w:numFmt w:val="bullet"/>
      <w:lvlText w:val=""/>
      <w:lvlJc w:val="left"/>
      <w:pPr>
        <w:ind w:left="4765" w:hanging="360"/>
      </w:pPr>
      <w:rPr>
        <w:rFonts w:ascii="Wingdings" w:hAnsi="Wingdings" w:hint="default"/>
      </w:rPr>
    </w:lvl>
    <w:lvl w:ilvl="6" w:tplc="08A024C0">
      <w:start w:val="1"/>
      <w:numFmt w:val="bullet"/>
      <w:lvlText w:val=""/>
      <w:lvlJc w:val="left"/>
      <w:pPr>
        <w:ind w:left="5485" w:hanging="360"/>
      </w:pPr>
      <w:rPr>
        <w:rFonts w:ascii="Symbol" w:hAnsi="Symbol" w:hint="default"/>
      </w:rPr>
    </w:lvl>
    <w:lvl w:ilvl="7" w:tplc="37F066DA">
      <w:start w:val="1"/>
      <w:numFmt w:val="bullet"/>
      <w:lvlText w:val="o"/>
      <w:lvlJc w:val="left"/>
      <w:pPr>
        <w:ind w:left="6205" w:hanging="360"/>
      </w:pPr>
      <w:rPr>
        <w:rFonts w:ascii="Courier New" w:hAnsi="Courier New" w:cs="Courier New" w:hint="default"/>
      </w:rPr>
    </w:lvl>
    <w:lvl w:ilvl="8" w:tplc="457C04B2">
      <w:start w:val="1"/>
      <w:numFmt w:val="bullet"/>
      <w:lvlText w:val=""/>
      <w:lvlJc w:val="left"/>
      <w:pPr>
        <w:ind w:left="6925" w:hanging="360"/>
      </w:pPr>
      <w:rPr>
        <w:rFonts w:ascii="Wingdings" w:hAnsi="Wingdings" w:hint="default"/>
      </w:rPr>
    </w:lvl>
  </w:abstractNum>
  <w:abstractNum w:abstractNumId="27" w15:restartNumberingAfterBreak="0">
    <w:nsid w:val="5A6E0541"/>
    <w:multiLevelType w:val="hybridMultilevel"/>
    <w:tmpl w:val="6E008928"/>
    <w:lvl w:ilvl="0" w:tplc="4DC025FA">
      <w:start w:val="1"/>
      <w:numFmt w:val="bullet"/>
      <w:lvlText w:val=""/>
      <w:lvlJc w:val="left"/>
      <w:pPr>
        <w:ind w:left="1147" w:hanging="360"/>
      </w:pPr>
      <w:rPr>
        <w:rFonts w:ascii="Symbol" w:hAnsi="Symbol" w:hint="default"/>
      </w:rPr>
    </w:lvl>
    <w:lvl w:ilvl="1" w:tplc="4B461B80">
      <w:start w:val="1"/>
      <w:numFmt w:val="bullet"/>
      <w:lvlText w:val="o"/>
      <w:lvlJc w:val="left"/>
      <w:pPr>
        <w:ind w:left="1867" w:hanging="360"/>
      </w:pPr>
      <w:rPr>
        <w:rFonts w:ascii="Courier New" w:hAnsi="Courier New" w:cs="Courier New" w:hint="default"/>
      </w:rPr>
    </w:lvl>
    <w:lvl w:ilvl="2" w:tplc="79AC24C4">
      <w:start w:val="1"/>
      <w:numFmt w:val="bullet"/>
      <w:lvlText w:val=""/>
      <w:lvlJc w:val="left"/>
      <w:pPr>
        <w:ind w:left="2587" w:hanging="360"/>
      </w:pPr>
      <w:rPr>
        <w:rFonts w:ascii="Wingdings" w:hAnsi="Wingdings" w:hint="default"/>
      </w:rPr>
    </w:lvl>
    <w:lvl w:ilvl="3" w:tplc="C6CC25C2">
      <w:start w:val="1"/>
      <w:numFmt w:val="bullet"/>
      <w:lvlText w:val=""/>
      <w:lvlJc w:val="left"/>
      <w:pPr>
        <w:ind w:left="3307" w:hanging="360"/>
      </w:pPr>
      <w:rPr>
        <w:rFonts w:ascii="Symbol" w:hAnsi="Symbol" w:hint="default"/>
      </w:rPr>
    </w:lvl>
    <w:lvl w:ilvl="4" w:tplc="E7507078">
      <w:start w:val="1"/>
      <w:numFmt w:val="bullet"/>
      <w:lvlText w:val="o"/>
      <w:lvlJc w:val="left"/>
      <w:pPr>
        <w:ind w:left="4027" w:hanging="360"/>
      </w:pPr>
      <w:rPr>
        <w:rFonts w:ascii="Courier New" w:hAnsi="Courier New" w:cs="Courier New" w:hint="default"/>
      </w:rPr>
    </w:lvl>
    <w:lvl w:ilvl="5" w:tplc="14507FE4">
      <w:start w:val="1"/>
      <w:numFmt w:val="bullet"/>
      <w:lvlText w:val=""/>
      <w:lvlJc w:val="left"/>
      <w:pPr>
        <w:ind w:left="4747" w:hanging="360"/>
      </w:pPr>
      <w:rPr>
        <w:rFonts w:ascii="Wingdings" w:hAnsi="Wingdings" w:hint="default"/>
      </w:rPr>
    </w:lvl>
    <w:lvl w:ilvl="6" w:tplc="DF6E3AC0">
      <w:start w:val="1"/>
      <w:numFmt w:val="bullet"/>
      <w:lvlText w:val=""/>
      <w:lvlJc w:val="left"/>
      <w:pPr>
        <w:ind w:left="5467" w:hanging="360"/>
      </w:pPr>
      <w:rPr>
        <w:rFonts w:ascii="Symbol" w:hAnsi="Symbol" w:hint="default"/>
      </w:rPr>
    </w:lvl>
    <w:lvl w:ilvl="7" w:tplc="5A70D9AE">
      <w:start w:val="1"/>
      <w:numFmt w:val="bullet"/>
      <w:lvlText w:val="o"/>
      <w:lvlJc w:val="left"/>
      <w:pPr>
        <w:ind w:left="6187" w:hanging="360"/>
      </w:pPr>
      <w:rPr>
        <w:rFonts w:ascii="Courier New" w:hAnsi="Courier New" w:cs="Courier New" w:hint="default"/>
      </w:rPr>
    </w:lvl>
    <w:lvl w:ilvl="8" w:tplc="A5648A34">
      <w:start w:val="1"/>
      <w:numFmt w:val="bullet"/>
      <w:lvlText w:val=""/>
      <w:lvlJc w:val="left"/>
      <w:pPr>
        <w:ind w:left="6907" w:hanging="360"/>
      </w:pPr>
      <w:rPr>
        <w:rFonts w:ascii="Wingdings" w:hAnsi="Wingdings" w:hint="default"/>
      </w:rPr>
    </w:lvl>
  </w:abstractNum>
  <w:abstractNum w:abstractNumId="28" w15:restartNumberingAfterBreak="0">
    <w:nsid w:val="60FD1E76"/>
    <w:multiLevelType w:val="hybridMultilevel"/>
    <w:tmpl w:val="9AFE858C"/>
    <w:lvl w:ilvl="0" w:tplc="D96EF19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1FC9A5A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2D6DE44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9B6C102A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8B1E6AD2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548AB438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F84FD54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52827E2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9452B1F0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 w15:restartNumberingAfterBreak="0">
    <w:nsid w:val="66BF02F1"/>
    <w:multiLevelType w:val="hybridMultilevel"/>
    <w:tmpl w:val="0E1A41BA"/>
    <w:lvl w:ilvl="0" w:tplc="0254C9B2">
      <w:start w:val="1"/>
      <w:numFmt w:val="bullet"/>
      <w:lvlText w:val=""/>
      <w:lvlJc w:val="left"/>
      <w:pPr>
        <w:ind w:left="1114" w:hanging="360"/>
      </w:pPr>
      <w:rPr>
        <w:rFonts w:ascii="Symbol" w:hAnsi="Symbol" w:hint="default"/>
      </w:rPr>
    </w:lvl>
    <w:lvl w:ilvl="1" w:tplc="47608108">
      <w:start w:val="1"/>
      <w:numFmt w:val="bullet"/>
      <w:lvlText w:val="o"/>
      <w:lvlJc w:val="left"/>
      <w:pPr>
        <w:ind w:left="1834" w:hanging="360"/>
      </w:pPr>
      <w:rPr>
        <w:rFonts w:ascii="Courier New" w:hAnsi="Courier New" w:cs="Courier New" w:hint="default"/>
      </w:rPr>
    </w:lvl>
    <w:lvl w:ilvl="2" w:tplc="8FBA4A1A">
      <w:start w:val="1"/>
      <w:numFmt w:val="bullet"/>
      <w:lvlText w:val=""/>
      <w:lvlJc w:val="left"/>
      <w:pPr>
        <w:ind w:left="2554" w:hanging="360"/>
      </w:pPr>
      <w:rPr>
        <w:rFonts w:ascii="Wingdings" w:hAnsi="Wingdings" w:hint="default"/>
      </w:rPr>
    </w:lvl>
    <w:lvl w:ilvl="3" w:tplc="2F58BEA2">
      <w:start w:val="1"/>
      <w:numFmt w:val="bullet"/>
      <w:lvlText w:val=""/>
      <w:lvlJc w:val="left"/>
      <w:pPr>
        <w:ind w:left="3274" w:hanging="360"/>
      </w:pPr>
      <w:rPr>
        <w:rFonts w:ascii="Symbol" w:hAnsi="Symbol" w:hint="default"/>
      </w:rPr>
    </w:lvl>
    <w:lvl w:ilvl="4" w:tplc="E6F85F66">
      <w:start w:val="1"/>
      <w:numFmt w:val="bullet"/>
      <w:lvlText w:val="o"/>
      <w:lvlJc w:val="left"/>
      <w:pPr>
        <w:ind w:left="3994" w:hanging="360"/>
      </w:pPr>
      <w:rPr>
        <w:rFonts w:ascii="Courier New" w:hAnsi="Courier New" w:cs="Courier New" w:hint="default"/>
      </w:rPr>
    </w:lvl>
    <w:lvl w:ilvl="5" w:tplc="1EDE8100">
      <w:start w:val="1"/>
      <w:numFmt w:val="bullet"/>
      <w:lvlText w:val=""/>
      <w:lvlJc w:val="left"/>
      <w:pPr>
        <w:ind w:left="4714" w:hanging="360"/>
      </w:pPr>
      <w:rPr>
        <w:rFonts w:ascii="Wingdings" w:hAnsi="Wingdings" w:hint="default"/>
      </w:rPr>
    </w:lvl>
    <w:lvl w:ilvl="6" w:tplc="54A828AE">
      <w:start w:val="1"/>
      <w:numFmt w:val="bullet"/>
      <w:lvlText w:val=""/>
      <w:lvlJc w:val="left"/>
      <w:pPr>
        <w:ind w:left="5434" w:hanging="360"/>
      </w:pPr>
      <w:rPr>
        <w:rFonts w:ascii="Symbol" w:hAnsi="Symbol" w:hint="default"/>
      </w:rPr>
    </w:lvl>
    <w:lvl w:ilvl="7" w:tplc="22C0A6CA">
      <w:start w:val="1"/>
      <w:numFmt w:val="bullet"/>
      <w:lvlText w:val="o"/>
      <w:lvlJc w:val="left"/>
      <w:pPr>
        <w:ind w:left="6154" w:hanging="360"/>
      </w:pPr>
      <w:rPr>
        <w:rFonts w:ascii="Courier New" w:hAnsi="Courier New" w:cs="Courier New" w:hint="default"/>
      </w:rPr>
    </w:lvl>
    <w:lvl w:ilvl="8" w:tplc="3DDA4854">
      <w:start w:val="1"/>
      <w:numFmt w:val="bullet"/>
      <w:lvlText w:val=""/>
      <w:lvlJc w:val="left"/>
      <w:pPr>
        <w:ind w:left="6874" w:hanging="360"/>
      </w:pPr>
      <w:rPr>
        <w:rFonts w:ascii="Wingdings" w:hAnsi="Wingdings" w:hint="default"/>
      </w:rPr>
    </w:lvl>
  </w:abstractNum>
  <w:abstractNum w:abstractNumId="30" w15:restartNumberingAfterBreak="0">
    <w:nsid w:val="678A796F"/>
    <w:multiLevelType w:val="hybridMultilevel"/>
    <w:tmpl w:val="D6307B26"/>
    <w:lvl w:ilvl="0" w:tplc="FF46E14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D7C7AB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1436B2C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DFC664F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2A6A7B88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7562CD6C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5790822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BDF4D19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142EA80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31" w15:restartNumberingAfterBreak="0">
    <w:nsid w:val="6F321D2B"/>
    <w:multiLevelType w:val="hybridMultilevel"/>
    <w:tmpl w:val="495EF8B6"/>
    <w:lvl w:ilvl="0" w:tplc="DF045CD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9228EBA">
      <w:start w:val="1"/>
      <w:numFmt w:val="lowerLetter"/>
      <w:lvlText w:val="%2."/>
      <w:lvlJc w:val="left"/>
      <w:pPr>
        <w:ind w:left="1440" w:hanging="360"/>
      </w:pPr>
    </w:lvl>
    <w:lvl w:ilvl="2" w:tplc="DA6C0DDE">
      <w:start w:val="1"/>
      <w:numFmt w:val="lowerRoman"/>
      <w:lvlText w:val="%3."/>
      <w:lvlJc w:val="right"/>
      <w:pPr>
        <w:ind w:left="2160" w:hanging="180"/>
      </w:pPr>
    </w:lvl>
    <w:lvl w:ilvl="3" w:tplc="3AB0E3FA">
      <w:start w:val="1"/>
      <w:numFmt w:val="decimal"/>
      <w:lvlText w:val="%4."/>
      <w:lvlJc w:val="left"/>
      <w:pPr>
        <w:ind w:left="2880" w:hanging="360"/>
      </w:pPr>
    </w:lvl>
    <w:lvl w:ilvl="4" w:tplc="9D2E5784">
      <w:start w:val="1"/>
      <w:numFmt w:val="lowerLetter"/>
      <w:lvlText w:val="%5."/>
      <w:lvlJc w:val="left"/>
      <w:pPr>
        <w:ind w:left="3600" w:hanging="360"/>
      </w:pPr>
    </w:lvl>
    <w:lvl w:ilvl="5" w:tplc="E7D0BC36">
      <w:start w:val="1"/>
      <w:numFmt w:val="lowerRoman"/>
      <w:lvlText w:val="%6."/>
      <w:lvlJc w:val="right"/>
      <w:pPr>
        <w:ind w:left="4320" w:hanging="180"/>
      </w:pPr>
    </w:lvl>
    <w:lvl w:ilvl="6" w:tplc="F748414C">
      <w:start w:val="1"/>
      <w:numFmt w:val="decimal"/>
      <w:lvlText w:val="%7."/>
      <w:lvlJc w:val="left"/>
      <w:pPr>
        <w:ind w:left="5040" w:hanging="360"/>
      </w:pPr>
    </w:lvl>
    <w:lvl w:ilvl="7" w:tplc="630653B6">
      <w:start w:val="1"/>
      <w:numFmt w:val="lowerLetter"/>
      <w:lvlText w:val="%8."/>
      <w:lvlJc w:val="left"/>
      <w:pPr>
        <w:ind w:left="5760" w:hanging="360"/>
      </w:pPr>
    </w:lvl>
    <w:lvl w:ilvl="8" w:tplc="0854E8C6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B5246DA"/>
    <w:multiLevelType w:val="hybridMultilevel"/>
    <w:tmpl w:val="AD32E6FA"/>
    <w:lvl w:ilvl="0" w:tplc="965AA9C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2C0D2A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C888DB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33CDD4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F5CB10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38A345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12AD1F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160043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7A2CF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0"/>
  </w:num>
  <w:num w:numId="3">
    <w:abstractNumId w:val="23"/>
  </w:num>
  <w:num w:numId="4">
    <w:abstractNumId w:val="10"/>
  </w:num>
  <w:num w:numId="5">
    <w:abstractNumId w:val="15"/>
  </w:num>
  <w:num w:numId="6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</w:num>
  <w:num w:numId="7">
    <w:abstractNumId w:val="5"/>
  </w:num>
  <w:num w:numId="8">
    <w:abstractNumId w:val="28"/>
  </w:num>
  <w:num w:numId="9">
    <w:abstractNumId w:val="13"/>
  </w:num>
  <w:num w:numId="10">
    <w:abstractNumId w:val="0"/>
  </w:num>
  <w:num w:numId="11">
    <w:abstractNumId w:val="11"/>
  </w:num>
  <w:num w:numId="12">
    <w:abstractNumId w:val="24"/>
  </w:num>
  <w:num w:numId="13">
    <w:abstractNumId w:val="17"/>
  </w:num>
  <w:num w:numId="14">
    <w:abstractNumId w:val="7"/>
  </w:num>
  <w:num w:numId="15">
    <w:abstractNumId w:val="29"/>
  </w:num>
  <w:num w:numId="16">
    <w:abstractNumId w:val="18"/>
  </w:num>
  <w:num w:numId="17">
    <w:abstractNumId w:val="27"/>
  </w:num>
  <w:num w:numId="18">
    <w:abstractNumId w:val="32"/>
  </w:num>
  <w:num w:numId="19">
    <w:abstractNumId w:val="3"/>
  </w:num>
  <w:num w:numId="20">
    <w:abstractNumId w:val="22"/>
  </w:num>
  <w:num w:numId="21">
    <w:abstractNumId w:val="2"/>
  </w:num>
  <w:num w:numId="22">
    <w:abstractNumId w:val="21"/>
  </w:num>
  <w:num w:numId="23">
    <w:abstractNumId w:val="8"/>
  </w:num>
  <w:num w:numId="24">
    <w:abstractNumId w:val="4"/>
  </w:num>
  <w:num w:numId="25">
    <w:abstractNumId w:val="16"/>
  </w:num>
  <w:num w:numId="26">
    <w:abstractNumId w:val="30"/>
  </w:num>
  <w:num w:numId="27">
    <w:abstractNumId w:val="26"/>
  </w:num>
  <w:num w:numId="28">
    <w:abstractNumId w:val="14"/>
  </w:num>
  <w:num w:numId="29">
    <w:abstractNumId w:val="1"/>
  </w:num>
  <w:num w:numId="30">
    <w:abstractNumId w:val="19"/>
  </w:num>
  <w:num w:numId="31">
    <w:abstractNumId w:val="31"/>
  </w:num>
  <w:num w:numId="32">
    <w:abstractNumId w:val="9"/>
  </w:num>
  <w:num w:numId="33">
    <w:abstractNumId w:val="25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0524"/>
    <w:rsid w:val="000039AE"/>
    <w:rsid w:val="00026206"/>
    <w:rsid w:val="00037D1B"/>
    <w:rsid w:val="00052015"/>
    <w:rsid w:val="000652CA"/>
    <w:rsid w:val="00073E32"/>
    <w:rsid w:val="00090CA4"/>
    <w:rsid w:val="000B3656"/>
    <w:rsid w:val="000C22AC"/>
    <w:rsid w:val="000C4BDE"/>
    <w:rsid w:val="00133709"/>
    <w:rsid w:val="00140624"/>
    <w:rsid w:val="001E1DEF"/>
    <w:rsid w:val="001E364D"/>
    <w:rsid w:val="001E766A"/>
    <w:rsid w:val="0021593B"/>
    <w:rsid w:val="00225A87"/>
    <w:rsid w:val="00242AF3"/>
    <w:rsid w:val="002B029B"/>
    <w:rsid w:val="002B4935"/>
    <w:rsid w:val="00353D35"/>
    <w:rsid w:val="00366E93"/>
    <w:rsid w:val="00372418"/>
    <w:rsid w:val="00391A3A"/>
    <w:rsid w:val="003B1FBD"/>
    <w:rsid w:val="003C2E93"/>
    <w:rsid w:val="003D6378"/>
    <w:rsid w:val="003E35EF"/>
    <w:rsid w:val="00406249"/>
    <w:rsid w:val="004611F4"/>
    <w:rsid w:val="004B0524"/>
    <w:rsid w:val="004C2C70"/>
    <w:rsid w:val="004D680B"/>
    <w:rsid w:val="004E354B"/>
    <w:rsid w:val="00511292"/>
    <w:rsid w:val="00512F3B"/>
    <w:rsid w:val="00551B63"/>
    <w:rsid w:val="0055458A"/>
    <w:rsid w:val="00566A4B"/>
    <w:rsid w:val="00567C0C"/>
    <w:rsid w:val="005C6140"/>
    <w:rsid w:val="005C63D9"/>
    <w:rsid w:val="006016BF"/>
    <w:rsid w:val="00612052"/>
    <w:rsid w:val="006147F8"/>
    <w:rsid w:val="006450C1"/>
    <w:rsid w:val="00666C96"/>
    <w:rsid w:val="00667546"/>
    <w:rsid w:val="00671EAB"/>
    <w:rsid w:val="00681DCE"/>
    <w:rsid w:val="006D71B7"/>
    <w:rsid w:val="0070160B"/>
    <w:rsid w:val="00723593"/>
    <w:rsid w:val="007359FB"/>
    <w:rsid w:val="00764050"/>
    <w:rsid w:val="00796ECC"/>
    <w:rsid w:val="007A501C"/>
    <w:rsid w:val="0080004E"/>
    <w:rsid w:val="0081746E"/>
    <w:rsid w:val="00820404"/>
    <w:rsid w:val="00827B29"/>
    <w:rsid w:val="00880C94"/>
    <w:rsid w:val="00897926"/>
    <w:rsid w:val="008B2C58"/>
    <w:rsid w:val="008F2709"/>
    <w:rsid w:val="00936E20"/>
    <w:rsid w:val="00987EA3"/>
    <w:rsid w:val="009A4A70"/>
    <w:rsid w:val="009B6A6F"/>
    <w:rsid w:val="009B7752"/>
    <w:rsid w:val="009D17C0"/>
    <w:rsid w:val="009D7ABE"/>
    <w:rsid w:val="00A103BB"/>
    <w:rsid w:val="00A1135A"/>
    <w:rsid w:val="00A149A8"/>
    <w:rsid w:val="00A45A1B"/>
    <w:rsid w:val="00A728E0"/>
    <w:rsid w:val="00A72CF9"/>
    <w:rsid w:val="00A7698C"/>
    <w:rsid w:val="00AC2181"/>
    <w:rsid w:val="00AF3542"/>
    <w:rsid w:val="00B22AB1"/>
    <w:rsid w:val="00B22F72"/>
    <w:rsid w:val="00B852B8"/>
    <w:rsid w:val="00C01E43"/>
    <w:rsid w:val="00C0490A"/>
    <w:rsid w:val="00C1703C"/>
    <w:rsid w:val="00C30B62"/>
    <w:rsid w:val="00C51190"/>
    <w:rsid w:val="00C5476B"/>
    <w:rsid w:val="00C65175"/>
    <w:rsid w:val="00C6562B"/>
    <w:rsid w:val="00C66C79"/>
    <w:rsid w:val="00C80AB0"/>
    <w:rsid w:val="00C9626D"/>
    <w:rsid w:val="00CA47D2"/>
    <w:rsid w:val="00CB2124"/>
    <w:rsid w:val="00CB53BB"/>
    <w:rsid w:val="00CC1F9A"/>
    <w:rsid w:val="00CE24C3"/>
    <w:rsid w:val="00D27792"/>
    <w:rsid w:val="00D85955"/>
    <w:rsid w:val="00DB52E9"/>
    <w:rsid w:val="00DB6A96"/>
    <w:rsid w:val="00DD7770"/>
    <w:rsid w:val="00E133EF"/>
    <w:rsid w:val="00E31BCD"/>
    <w:rsid w:val="00E33EA2"/>
    <w:rsid w:val="00E3590C"/>
    <w:rsid w:val="00E73FED"/>
    <w:rsid w:val="00ED569A"/>
    <w:rsid w:val="00EF2E3E"/>
    <w:rsid w:val="00EF3E64"/>
    <w:rsid w:val="00EF6E38"/>
    <w:rsid w:val="00F041E5"/>
    <w:rsid w:val="00F05A1B"/>
    <w:rsid w:val="00F1742D"/>
    <w:rsid w:val="00F819E7"/>
    <w:rsid w:val="00F83F96"/>
    <w:rsid w:val="00FF45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314061"/>
  <w15:docId w15:val="{675B14F2-6499-F842-915C-E3F1A67D85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ind w:firstLine="360"/>
    </w:pPr>
    <w:rPr>
      <w:rFonts w:cs="Times New Roman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pPr>
      <w:pBdr>
        <w:bottom w:val="single" w:sz="12" w:space="1" w:color="365F91"/>
      </w:pBdr>
      <w:spacing w:before="600" w:after="80"/>
      <w:ind w:firstLine="0"/>
      <w:outlineLvl w:val="0"/>
    </w:pPr>
    <w:rPr>
      <w:rFonts w:ascii="Cambria" w:hAnsi="Cambria"/>
      <w:b/>
      <w:bCs/>
      <w:color w:val="365F91"/>
      <w:sz w:val="24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pPr>
      <w:pBdr>
        <w:bottom w:val="single" w:sz="8" w:space="1" w:color="4F81BD"/>
      </w:pBdr>
      <w:spacing w:before="200" w:after="80"/>
      <w:ind w:firstLine="0"/>
      <w:outlineLvl w:val="1"/>
    </w:pPr>
    <w:rPr>
      <w:rFonts w:ascii="Cambria" w:hAnsi="Cambria"/>
      <w:color w:val="365F91"/>
      <w:sz w:val="24"/>
      <w:szCs w:val="24"/>
    </w:rPr>
  </w:style>
  <w:style w:type="paragraph" w:styleId="3">
    <w:name w:val="heading 3"/>
    <w:basedOn w:val="a"/>
    <w:next w:val="a"/>
    <w:link w:val="30"/>
    <w:uiPriority w:val="9"/>
    <w:unhideWhenUsed/>
    <w:qFormat/>
    <w:pPr>
      <w:pBdr>
        <w:bottom w:val="single" w:sz="4" w:space="1" w:color="95B3D7"/>
      </w:pBdr>
      <w:spacing w:before="200" w:after="80"/>
      <w:ind w:firstLine="0"/>
      <w:outlineLvl w:val="2"/>
    </w:pPr>
    <w:rPr>
      <w:rFonts w:ascii="Cambria" w:hAnsi="Cambria"/>
      <w:color w:val="4F81BD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pBdr>
        <w:bottom w:val="single" w:sz="4" w:space="2" w:color="B8CCE4"/>
      </w:pBdr>
      <w:spacing w:before="200" w:after="80"/>
      <w:ind w:firstLine="0"/>
      <w:outlineLvl w:val="3"/>
    </w:pPr>
    <w:rPr>
      <w:rFonts w:ascii="Cambria" w:hAnsi="Cambria"/>
      <w:i/>
      <w:iCs/>
      <w:color w:val="4F81BD"/>
      <w:sz w:val="24"/>
      <w:szCs w:val="24"/>
    </w:rPr>
  </w:style>
  <w:style w:type="paragraph" w:styleId="5">
    <w:name w:val="heading 5"/>
    <w:basedOn w:val="a"/>
    <w:next w:val="a"/>
    <w:link w:val="50"/>
    <w:unhideWhenUsed/>
    <w:qFormat/>
    <w:pPr>
      <w:spacing w:before="200" w:after="80"/>
      <w:ind w:firstLine="0"/>
      <w:outlineLvl w:val="4"/>
    </w:pPr>
    <w:rPr>
      <w:rFonts w:ascii="Cambria" w:hAnsi="Cambria"/>
      <w:color w:val="4F81BD"/>
    </w:rPr>
  </w:style>
  <w:style w:type="paragraph" w:styleId="6">
    <w:name w:val="heading 6"/>
    <w:basedOn w:val="a"/>
    <w:next w:val="a"/>
    <w:link w:val="60"/>
    <w:uiPriority w:val="9"/>
    <w:unhideWhenUsed/>
    <w:qFormat/>
    <w:pPr>
      <w:spacing w:before="280" w:after="100"/>
      <w:ind w:firstLine="0"/>
      <w:outlineLvl w:val="5"/>
    </w:pPr>
    <w:rPr>
      <w:rFonts w:ascii="Cambria" w:hAnsi="Cambria"/>
      <w:i/>
      <w:iCs/>
      <w:color w:val="4F81BD"/>
    </w:rPr>
  </w:style>
  <w:style w:type="paragraph" w:styleId="7">
    <w:name w:val="heading 7"/>
    <w:basedOn w:val="a"/>
    <w:next w:val="a"/>
    <w:link w:val="70"/>
    <w:unhideWhenUsed/>
    <w:qFormat/>
    <w:pPr>
      <w:spacing w:before="320" w:after="100"/>
      <w:ind w:firstLine="0"/>
      <w:outlineLvl w:val="6"/>
    </w:pPr>
    <w:rPr>
      <w:rFonts w:ascii="Cambria" w:hAnsi="Cambria"/>
      <w:b/>
      <w:bCs/>
      <w:color w:val="9BBB59"/>
      <w:sz w:val="20"/>
      <w:szCs w:val="20"/>
    </w:rPr>
  </w:style>
  <w:style w:type="paragraph" w:styleId="8">
    <w:name w:val="heading 8"/>
    <w:basedOn w:val="a"/>
    <w:next w:val="a"/>
    <w:link w:val="80"/>
    <w:unhideWhenUsed/>
    <w:qFormat/>
    <w:pPr>
      <w:spacing w:before="320" w:after="100"/>
      <w:ind w:firstLine="0"/>
      <w:outlineLvl w:val="7"/>
    </w:pPr>
    <w:rPr>
      <w:rFonts w:ascii="Cambria" w:hAnsi="Cambria"/>
      <w:b/>
      <w:bCs/>
      <w:i/>
      <w:iCs/>
      <w:color w:val="9BBB59"/>
      <w:sz w:val="20"/>
      <w:szCs w:val="20"/>
    </w:rPr>
  </w:style>
  <w:style w:type="paragraph" w:styleId="9">
    <w:name w:val="heading 9"/>
    <w:basedOn w:val="a"/>
    <w:next w:val="a"/>
    <w:link w:val="90"/>
    <w:unhideWhenUsed/>
    <w:qFormat/>
    <w:pPr>
      <w:spacing w:before="320" w:after="100"/>
      <w:ind w:firstLine="0"/>
      <w:outlineLvl w:val="8"/>
    </w:pPr>
    <w:rPr>
      <w:rFonts w:ascii="Cambria" w:hAnsi="Cambria"/>
      <w:i/>
      <w:iCs/>
      <w:color w:val="9BBB59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aptionChar">
    <w:name w:val="Caption Char"/>
    <w:basedOn w:val="a0"/>
    <w:uiPriority w:val="35"/>
    <w:rPr>
      <w:b/>
      <w:bCs/>
      <w:color w:val="4472C4" w:themeColor="accent1"/>
      <w:sz w:val="18"/>
      <w:szCs w:val="18"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character" w:customStyle="1" w:styleId="a3">
    <w:name w:val="Название объекта Знак"/>
    <w:basedOn w:val="a0"/>
    <w:link w:val="a4"/>
    <w:uiPriority w:val="35"/>
    <w:rPr>
      <w:b/>
      <w:bCs/>
      <w:color w:val="4472C4" w:themeColor="accent1"/>
      <w:sz w:val="18"/>
      <w:szCs w:val="18"/>
    </w:rPr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0B7E1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0B7E1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single" w:sz="4" w:space="0" w:color="A2C6E7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single" w:sz="4" w:space="0" w:color="4472C4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C2E5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BC2E5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5">
    <w:name w:val="footnote text"/>
    <w:basedOn w:val="a"/>
    <w:link w:val="a6"/>
    <w:uiPriority w:val="99"/>
    <w:semiHidden/>
    <w:unhideWhenUsed/>
    <w:pPr>
      <w:spacing w:after="40"/>
    </w:pPr>
    <w:rPr>
      <w:sz w:val="18"/>
    </w:rPr>
  </w:style>
  <w:style w:type="character" w:customStyle="1" w:styleId="a6">
    <w:name w:val="Текст сноски Знак"/>
    <w:link w:val="a5"/>
    <w:uiPriority w:val="99"/>
    <w:rPr>
      <w:sz w:val="18"/>
    </w:rPr>
  </w:style>
  <w:style w:type="character" w:styleId="a7">
    <w:name w:val="footnote reference"/>
    <w:basedOn w:val="a0"/>
    <w:uiPriority w:val="99"/>
    <w:unhideWhenUsed/>
    <w:rPr>
      <w:vertAlign w:val="superscript"/>
    </w:rPr>
  </w:style>
  <w:style w:type="paragraph" w:styleId="a8">
    <w:name w:val="endnote text"/>
    <w:basedOn w:val="a"/>
    <w:link w:val="a9"/>
    <w:uiPriority w:val="99"/>
    <w:semiHidden/>
    <w:unhideWhenUsed/>
    <w:rPr>
      <w:sz w:val="20"/>
    </w:rPr>
  </w:style>
  <w:style w:type="character" w:customStyle="1" w:styleId="a9">
    <w:name w:val="Текст концевой сноски Знак"/>
    <w:link w:val="a8"/>
    <w:uiPriority w:val="99"/>
    <w:rPr>
      <w:sz w:val="20"/>
    </w:rPr>
  </w:style>
  <w:style w:type="character" w:styleId="aa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  <w:ind w:firstLine="0"/>
    </w:pPr>
  </w:style>
  <w:style w:type="paragraph" w:styleId="21">
    <w:name w:val="toc 2"/>
    <w:basedOn w:val="a"/>
    <w:next w:val="a"/>
    <w:uiPriority w:val="39"/>
    <w:unhideWhenUsed/>
    <w:pPr>
      <w:spacing w:after="57"/>
      <w:ind w:left="283" w:firstLine="0"/>
    </w:pPr>
  </w:style>
  <w:style w:type="paragraph" w:styleId="31">
    <w:name w:val="toc 3"/>
    <w:basedOn w:val="a"/>
    <w:next w:val="a"/>
    <w:uiPriority w:val="39"/>
    <w:unhideWhenUsed/>
    <w:pPr>
      <w:spacing w:after="57"/>
      <w:ind w:left="567" w:firstLine="0"/>
    </w:pPr>
  </w:style>
  <w:style w:type="paragraph" w:styleId="42">
    <w:name w:val="toc 4"/>
    <w:basedOn w:val="a"/>
    <w:next w:val="a"/>
    <w:uiPriority w:val="39"/>
    <w:unhideWhenUsed/>
    <w:pPr>
      <w:spacing w:after="57"/>
      <w:ind w:left="850" w:firstLine="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 w:firstLine="0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 w:firstLine="0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 w:firstLine="0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 w:firstLine="0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 w:firstLine="0"/>
    </w:pPr>
  </w:style>
  <w:style w:type="paragraph" w:styleId="ab">
    <w:name w:val="table of figures"/>
    <w:basedOn w:val="a"/>
    <w:next w:val="a"/>
    <w:uiPriority w:val="99"/>
    <w:unhideWhenUsed/>
  </w:style>
  <w:style w:type="character" w:customStyle="1" w:styleId="10">
    <w:name w:val="Заголовок 1 Знак"/>
    <w:basedOn w:val="a0"/>
    <w:link w:val="1"/>
    <w:uiPriority w:val="9"/>
    <w:rPr>
      <w:rFonts w:ascii="Cambria" w:hAnsi="Cambria"/>
      <w:b/>
      <w:color w:val="365F91"/>
      <w:sz w:val="24"/>
    </w:rPr>
  </w:style>
  <w:style w:type="character" w:customStyle="1" w:styleId="20">
    <w:name w:val="Заголовок 2 Знак"/>
    <w:basedOn w:val="a0"/>
    <w:link w:val="2"/>
    <w:uiPriority w:val="9"/>
    <w:rPr>
      <w:rFonts w:ascii="Cambria" w:hAnsi="Cambria"/>
      <w:color w:val="365F91"/>
      <w:sz w:val="24"/>
    </w:rPr>
  </w:style>
  <w:style w:type="character" w:customStyle="1" w:styleId="30">
    <w:name w:val="Заголовок 3 Знак"/>
    <w:basedOn w:val="a0"/>
    <w:link w:val="3"/>
    <w:uiPriority w:val="9"/>
    <w:rPr>
      <w:rFonts w:ascii="Cambria" w:hAnsi="Cambria"/>
      <w:color w:val="4F81BD"/>
      <w:sz w:val="24"/>
    </w:rPr>
  </w:style>
  <w:style w:type="character" w:customStyle="1" w:styleId="40">
    <w:name w:val="Заголовок 4 Знак"/>
    <w:basedOn w:val="a0"/>
    <w:link w:val="4"/>
    <w:uiPriority w:val="9"/>
    <w:semiHidden/>
    <w:rPr>
      <w:rFonts w:ascii="Cambria" w:hAnsi="Cambria"/>
      <w:i/>
      <w:color w:val="4F81BD"/>
      <w:sz w:val="24"/>
    </w:rPr>
  </w:style>
  <w:style w:type="character" w:customStyle="1" w:styleId="50">
    <w:name w:val="Заголовок 5 Знак"/>
    <w:basedOn w:val="a0"/>
    <w:link w:val="5"/>
    <w:uiPriority w:val="9"/>
    <w:semiHidden/>
    <w:rPr>
      <w:rFonts w:ascii="Cambria" w:hAnsi="Cambria"/>
      <w:color w:val="4F81BD"/>
    </w:rPr>
  </w:style>
  <w:style w:type="character" w:customStyle="1" w:styleId="60">
    <w:name w:val="Заголовок 6 Знак"/>
    <w:basedOn w:val="a0"/>
    <w:link w:val="6"/>
    <w:uiPriority w:val="9"/>
    <w:rPr>
      <w:rFonts w:ascii="Cambria" w:hAnsi="Cambria"/>
      <w:i/>
      <w:color w:val="4F81BD"/>
    </w:rPr>
  </w:style>
  <w:style w:type="character" w:customStyle="1" w:styleId="70">
    <w:name w:val="Заголовок 7 Знак"/>
    <w:basedOn w:val="a0"/>
    <w:link w:val="7"/>
    <w:uiPriority w:val="9"/>
    <w:semiHidden/>
    <w:rPr>
      <w:rFonts w:ascii="Cambria" w:hAnsi="Cambria"/>
      <w:b/>
      <w:color w:val="9BBB59"/>
      <w:sz w:val="20"/>
    </w:rPr>
  </w:style>
  <w:style w:type="character" w:customStyle="1" w:styleId="80">
    <w:name w:val="Заголовок 8 Знак"/>
    <w:basedOn w:val="a0"/>
    <w:link w:val="8"/>
    <w:rPr>
      <w:rFonts w:ascii="Cambria" w:hAnsi="Cambria"/>
      <w:b/>
      <w:i/>
      <w:color w:val="9BBB59"/>
      <w:sz w:val="20"/>
    </w:rPr>
  </w:style>
  <w:style w:type="character" w:customStyle="1" w:styleId="90">
    <w:name w:val="Заголовок 9 Знак"/>
    <w:basedOn w:val="a0"/>
    <w:link w:val="9"/>
    <w:uiPriority w:val="9"/>
    <w:semiHidden/>
    <w:rPr>
      <w:rFonts w:ascii="Cambria" w:hAnsi="Cambria"/>
      <w:i/>
      <w:color w:val="9BBB59"/>
      <w:sz w:val="20"/>
    </w:rPr>
  </w:style>
  <w:style w:type="paragraph" w:styleId="a4">
    <w:name w:val="caption"/>
    <w:basedOn w:val="a"/>
    <w:next w:val="a"/>
    <w:link w:val="a3"/>
    <w:unhideWhenUsed/>
    <w:qFormat/>
    <w:rPr>
      <w:b/>
      <w:bCs/>
      <w:sz w:val="18"/>
      <w:szCs w:val="18"/>
    </w:rPr>
  </w:style>
  <w:style w:type="paragraph" w:styleId="ac">
    <w:name w:val="Title"/>
    <w:basedOn w:val="a"/>
    <w:next w:val="a"/>
    <w:link w:val="ad"/>
    <w:uiPriority w:val="10"/>
    <w:qFormat/>
    <w:pPr>
      <w:pBdr>
        <w:top w:val="single" w:sz="8" w:space="10" w:color="A7BFDE"/>
        <w:bottom w:val="single" w:sz="24" w:space="15" w:color="9BBB59"/>
      </w:pBdr>
      <w:ind w:firstLine="0"/>
      <w:jc w:val="center"/>
    </w:pPr>
    <w:rPr>
      <w:rFonts w:ascii="Cambria" w:hAnsi="Cambria"/>
      <w:i/>
      <w:iCs/>
      <w:color w:val="243F60"/>
      <w:sz w:val="60"/>
      <w:szCs w:val="60"/>
    </w:rPr>
  </w:style>
  <w:style w:type="character" w:styleId="ae">
    <w:name w:val="Strong"/>
    <w:basedOn w:val="a0"/>
    <w:uiPriority w:val="22"/>
    <w:qFormat/>
    <w:rPr>
      <w:rFonts w:cs="Times New Roman"/>
      <w:b/>
      <w:spacing w:val="0"/>
    </w:rPr>
  </w:style>
  <w:style w:type="paragraph" w:styleId="af">
    <w:name w:val="Subtitle"/>
    <w:basedOn w:val="a"/>
    <w:next w:val="a"/>
    <w:link w:val="af0"/>
    <w:qFormat/>
    <w:pPr>
      <w:spacing w:before="200" w:after="900"/>
      <w:ind w:firstLine="0"/>
      <w:jc w:val="right"/>
    </w:pPr>
    <w:rPr>
      <w:i/>
      <w:iCs/>
      <w:sz w:val="24"/>
      <w:szCs w:val="24"/>
    </w:rPr>
  </w:style>
  <w:style w:type="character" w:customStyle="1" w:styleId="af0">
    <w:name w:val="Подзаголовок Знак"/>
    <w:basedOn w:val="a0"/>
    <w:link w:val="af"/>
    <w:uiPriority w:val="11"/>
    <w:rPr>
      <w:rFonts w:ascii="Calibri"/>
      <w:i/>
      <w:sz w:val="24"/>
    </w:rPr>
  </w:style>
  <w:style w:type="character" w:customStyle="1" w:styleId="ad">
    <w:name w:val="Заголовок Знак"/>
    <w:link w:val="ac"/>
    <w:uiPriority w:val="10"/>
    <w:rPr>
      <w:rFonts w:ascii="Cambria" w:hAnsi="Cambria"/>
      <w:i/>
      <w:color w:val="243F60"/>
      <w:sz w:val="60"/>
    </w:rPr>
  </w:style>
  <w:style w:type="character" w:styleId="af1">
    <w:name w:val="Emphasis"/>
    <w:basedOn w:val="a0"/>
    <w:uiPriority w:val="20"/>
    <w:qFormat/>
    <w:rPr>
      <w:rFonts w:cs="Times New Roman"/>
      <w:b/>
      <w:i/>
      <w:color w:val="5A5A5A"/>
    </w:rPr>
  </w:style>
  <w:style w:type="paragraph" w:styleId="af2">
    <w:name w:val="No Spacing"/>
    <w:basedOn w:val="a"/>
    <w:link w:val="af3"/>
    <w:uiPriority w:val="1"/>
    <w:qFormat/>
    <w:pPr>
      <w:ind w:firstLine="0"/>
    </w:pPr>
  </w:style>
  <w:style w:type="character" w:customStyle="1" w:styleId="af3">
    <w:name w:val="Без интервала Знак"/>
    <w:link w:val="af2"/>
    <w:uiPriority w:val="1"/>
  </w:style>
  <w:style w:type="paragraph" w:styleId="af4">
    <w:name w:val="List Paragraph"/>
    <w:aliases w:val="Bullet_IRAO,Мой Список,List Paragraph,Содержание. 2 уровень,Алроса_маркер (Уровень 4),Маркер,ПАРАГРАФ,Абзац списка2"/>
    <w:basedOn w:val="a"/>
    <w:link w:val="af5"/>
    <w:uiPriority w:val="34"/>
    <w:qFormat/>
    <w:pPr>
      <w:ind w:left="720"/>
      <w:contextualSpacing/>
    </w:pPr>
  </w:style>
  <w:style w:type="paragraph" w:styleId="22">
    <w:name w:val="Quote"/>
    <w:basedOn w:val="a"/>
    <w:next w:val="a"/>
    <w:link w:val="23"/>
    <w:uiPriority w:val="29"/>
    <w:qFormat/>
    <w:rPr>
      <w:rFonts w:ascii="Cambria" w:hAnsi="Cambria"/>
      <w:i/>
      <w:iCs/>
      <w:color w:val="5A5A5A"/>
    </w:rPr>
  </w:style>
  <w:style w:type="character" w:customStyle="1" w:styleId="23">
    <w:name w:val="Цитата 2 Знак"/>
    <w:basedOn w:val="a0"/>
    <w:link w:val="22"/>
    <w:uiPriority w:val="29"/>
    <w:rPr>
      <w:rFonts w:ascii="Cambria" w:hAnsi="Cambria"/>
      <w:i/>
      <w:color w:val="5A5A5A"/>
    </w:rPr>
  </w:style>
  <w:style w:type="paragraph" w:styleId="af6">
    <w:name w:val="Intense Quote"/>
    <w:basedOn w:val="a"/>
    <w:next w:val="a"/>
    <w:link w:val="af7"/>
    <w:uiPriority w:val="30"/>
    <w:qFormat/>
    <w:pPr>
      <w:pBdr>
        <w:top w:val="single" w:sz="12" w:space="10" w:color="B8CCE4"/>
        <w:left w:val="single" w:sz="36" w:space="4" w:color="4F81BD"/>
        <w:bottom w:val="single" w:sz="24" w:space="10" w:color="9BBB59"/>
        <w:right w:val="single" w:sz="36" w:space="4" w:color="4F81BD"/>
      </w:pBdr>
      <w:shd w:val="clear" w:color="auto" w:fill="4F81BD"/>
      <w:spacing w:before="320" w:after="320" w:line="300" w:lineRule="auto"/>
      <w:ind w:left="1440" w:right="1440"/>
    </w:pPr>
    <w:rPr>
      <w:rFonts w:ascii="Cambria" w:hAnsi="Cambria"/>
      <w:i/>
      <w:iCs/>
      <w:color w:val="FFFFFF"/>
      <w:sz w:val="24"/>
      <w:szCs w:val="24"/>
    </w:rPr>
  </w:style>
  <w:style w:type="character" w:customStyle="1" w:styleId="af7">
    <w:name w:val="Выделенная цитата Знак"/>
    <w:basedOn w:val="a0"/>
    <w:link w:val="af6"/>
    <w:uiPriority w:val="30"/>
    <w:rPr>
      <w:rFonts w:ascii="Cambria" w:hAnsi="Cambria"/>
      <w:i/>
      <w:color w:val="FFFFFF"/>
      <w:sz w:val="24"/>
      <w:shd w:val="clear" w:color="auto" w:fill="4F81BD"/>
    </w:rPr>
  </w:style>
  <w:style w:type="character" w:styleId="af8">
    <w:name w:val="Subtle Emphasis"/>
    <w:basedOn w:val="a0"/>
    <w:uiPriority w:val="19"/>
    <w:qFormat/>
    <w:rPr>
      <w:rFonts w:cs="Times New Roman"/>
      <w:i/>
      <w:color w:val="5A5A5A"/>
    </w:rPr>
  </w:style>
  <w:style w:type="character" w:styleId="af9">
    <w:name w:val="Intense Emphasis"/>
    <w:basedOn w:val="a0"/>
    <w:uiPriority w:val="21"/>
    <w:qFormat/>
    <w:rPr>
      <w:rFonts w:cs="Times New Roman"/>
      <w:b/>
      <w:i/>
      <w:color w:val="4F81BD"/>
      <w:sz w:val="22"/>
    </w:rPr>
  </w:style>
  <w:style w:type="character" w:styleId="afa">
    <w:name w:val="Subtle Reference"/>
    <w:basedOn w:val="a0"/>
    <w:uiPriority w:val="31"/>
    <w:qFormat/>
    <w:rPr>
      <w:rFonts w:cs="Times New Roman"/>
      <w:color w:val="auto"/>
      <w:u w:val="single"/>
    </w:rPr>
  </w:style>
  <w:style w:type="character" w:styleId="afb">
    <w:name w:val="Intense Reference"/>
    <w:basedOn w:val="a0"/>
    <w:uiPriority w:val="32"/>
    <w:qFormat/>
    <w:rPr>
      <w:rFonts w:cs="Times New Roman"/>
      <w:b/>
      <w:color w:val="76923C"/>
      <w:u w:val="single"/>
    </w:rPr>
  </w:style>
  <w:style w:type="character" w:styleId="afc">
    <w:name w:val="Book Title"/>
    <w:basedOn w:val="a0"/>
    <w:uiPriority w:val="33"/>
    <w:qFormat/>
    <w:rPr>
      <w:rFonts w:ascii="Cambria" w:hAnsi="Cambria" w:cs="Times New Roman"/>
      <w:b/>
      <w:i/>
      <w:color w:val="auto"/>
    </w:rPr>
  </w:style>
  <w:style w:type="paragraph" w:styleId="afd">
    <w:name w:val="TOC Heading"/>
    <w:basedOn w:val="1"/>
    <w:next w:val="a"/>
    <w:uiPriority w:val="39"/>
    <w:semiHidden/>
    <w:unhideWhenUsed/>
    <w:qFormat/>
    <w:pPr>
      <w:outlineLvl w:val="9"/>
    </w:pPr>
  </w:style>
  <w:style w:type="paragraph" w:styleId="afe">
    <w:name w:val="header"/>
    <w:basedOn w:val="a"/>
    <w:link w:val="aff"/>
    <w:uiPriority w:val="99"/>
    <w:unhideWhenUsed/>
    <w:pPr>
      <w:tabs>
        <w:tab w:val="center" w:pos="4677"/>
        <w:tab w:val="right" w:pos="9355"/>
      </w:tabs>
    </w:pPr>
  </w:style>
  <w:style w:type="character" w:customStyle="1" w:styleId="aff">
    <w:name w:val="Верхний колонтитул Знак"/>
    <w:basedOn w:val="a0"/>
    <w:link w:val="afe"/>
    <w:uiPriority w:val="99"/>
    <w:rPr>
      <w:rFonts w:cs="Times New Roman"/>
    </w:rPr>
  </w:style>
  <w:style w:type="paragraph" w:styleId="aff0">
    <w:name w:val="footer"/>
    <w:basedOn w:val="a"/>
    <w:link w:val="aff1"/>
    <w:uiPriority w:val="99"/>
    <w:unhideWhenUsed/>
    <w:pPr>
      <w:tabs>
        <w:tab w:val="center" w:pos="4677"/>
        <w:tab w:val="right" w:pos="9355"/>
      </w:tabs>
    </w:pPr>
  </w:style>
  <w:style w:type="character" w:customStyle="1" w:styleId="aff1">
    <w:name w:val="Нижний колонтитул Знак"/>
    <w:basedOn w:val="a0"/>
    <w:link w:val="aff0"/>
    <w:uiPriority w:val="99"/>
    <w:rPr>
      <w:rFonts w:cs="Times New Roman"/>
    </w:rPr>
  </w:style>
  <w:style w:type="table" w:styleId="aff2">
    <w:name w:val="Table Grid"/>
    <w:basedOn w:val="a1"/>
    <w:uiPriority w:val="39"/>
    <w:rPr>
      <w:rFonts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text-justify">
    <w:name w:val="text-justify"/>
    <w:basedOn w:val="a"/>
    <w:pPr>
      <w:spacing w:before="100" w:beforeAutospacing="1" w:after="100" w:afterAutospacing="1"/>
      <w:ind w:firstLine="0"/>
    </w:pPr>
    <w:rPr>
      <w:rFonts w:ascii="Times New Roman" w:hAnsi="Times New Roman"/>
      <w:sz w:val="24"/>
      <w:szCs w:val="24"/>
      <w:lang w:eastAsia="ru-RU"/>
    </w:rPr>
  </w:style>
  <w:style w:type="paragraph" w:styleId="aff3">
    <w:name w:val="Balloon Text"/>
    <w:basedOn w:val="a"/>
    <w:link w:val="aff4"/>
    <w:uiPriority w:val="99"/>
    <w:unhideWhenUsed/>
    <w:rPr>
      <w:rFonts w:ascii="Times New Roman" w:hAnsi="Times New Roman"/>
      <w:sz w:val="18"/>
      <w:szCs w:val="18"/>
    </w:rPr>
  </w:style>
  <w:style w:type="character" w:customStyle="1" w:styleId="aff4">
    <w:name w:val="Текст выноски Знак"/>
    <w:basedOn w:val="a0"/>
    <w:link w:val="aff3"/>
    <w:uiPriority w:val="99"/>
    <w:rPr>
      <w:rFonts w:ascii="Times New Roman" w:hAnsi="Times New Roman" w:cs="Times New Roman"/>
      <w:sz w:val="18"/>
      <w:szCs w:val="18"/>
      <w:lang w:eastAsia="en-US"/>
    </w:rPr>
  </w:style>
  <w:style w:type="character" w:styleId="aff5">
    <w:name w:val="Hyperlink"/>
    <w:basedOn w:val="a0"/>
    <w:uiPriority w:val="99"/>
    <w:unhideWhenUsed/>
    <w:rPr>
      <w:color w:val="0000FF"/>
      <w:u w:val="single"/>
    </w:rPr>
  </w:style>
  <w:style w:type="paragraph" w:styleId="aff6">
    <w:name w:val="Normal (Web)"/>
    <w:basedOn w:val="a"/>
    <w:uiPriority w:val="99"/>
    <w:pPr>
      <w:spacing w:before="100" w:beforeAutospacing="1" w:after="100" w:afterAutospacing="1"/>
      <w:ind w:firstLine="0"/>
    </w:pPr>
    <w:rPr>
      <w:rFonts w:ascii="Arial Unicode MS" w:eastAsia="Arial Unicode MS" w:hAnsi="Arial Unicode MS" w:cs="Arial Unicode MS"/>
      <w:sz w:val="24"/>
      <w:szCs w:val="24"/>
      <w:lang w:eastAsia="ru-RU"/>
    </w:rPr>
  </w:style>
  <w:style w:type="paragraph" w:customStyle="1" w:styleId="font8">
    <w:name w:val="font_8"/>
    <w:basedOn w:val="a"/>
    <w:pPr>
      <w:spacing w:before="100" w:beforeAutospacing="1" w:after="100" w:afterAutospacing="1"/>
      <w:ind w:firstLine="0"/>
    </w:pPr>
    <w:rPr>
      <w:rFonts w:ascii="Times New Roman" w:hAnsi="Times New Roman"/>
      <w:sz w:val="24"/>
      <w:szCs w:val="24"/>
      <w:lang w:eastAsia="ru-RU"/>
    </w:rPr>
  </w:style>
  <w:style w:type="numbering" w:customStyle="1" w:styleId="13">
    <w:name w:val="Нет списка1"/>
    <w:next w:val="a2"/>
    <w:uiPriority w:val="99"/>
    <w:semiHidden/>
    <w:unhideWhenUsed/>
  </w:style>
  <w:style w:type="paragraph" w:styleId="32">
    <w:name w:val="Body Text 3"/>
    <w:basedOn w:val="a"/>
    <w:link w:val="33"/>
    <w:pPr>
      <w:spacing w:after="60"/>
      <w:ind w:firstLine="0"/>
      <w:jc w:val="both"/>
    </w:pPr>
    <w:rPr>
      <w:rFonts w:ascii="BalticaC" w:hAnsi="BalticaC" w:cs="Arial"/>
      <w:b/>
      <w:bCs/>
      <w:color w:val="000000"/>
      <w:sz w:val="24"/>
      <w:szCs w:val="18"/>
      <w:lang w:eastAsia="ru-RU"/>
    </w:rPr>
  </w:style>
  <w:style w:type="character" w:customStyle="1" w:styleId="33">
    <w:name w:val="Основной текст 3 Знак"/>
    <w:basedOn w:val="a0"/>
    <w:link w:val="32"/>
    <w:rPr>
      <w:rFonts w:ascii="BalticaC" w:hAnsi="BalticaC" w:cs="Arial"/>
      <w:b/>
      <w:bCs/>
      <w:color w:val="000000"/>
      <w:sz w:val="24"/>
      <w:szCs w:val="18"/>
    </w:rPr>
  </w:style>
  <w:style w:type="paragraph" w:customStyle="1" w:styleId="aff7">
    <w:name w:val="Автозамена"/>
    <w:rPr>
      <w:rFonts w:ascii="Times New Roman" w:hAnsi="Times New Roman" w:cs="Times New Roman"/>
    </w:rPr>
  </w:style>
  <w:style w:type="paragraph" w:styleId="aff8">
    <w:name w:val="Plain Text"/>
    <w:basedOn w:val="a"/>
    <w:link w:val="aff9"/>
    <w:pPr>
      <w:ind w:firstLine="0"/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aff9">
    <w:name w:val="Текст Знак"/>
    <w:basedOn w:val="a0"/>
    <w:link w:val="aff8"/>
    <w:rPr>
      <w:rFonts w:ascii="Courier New" w:hAnsi="Courier New" w:cs="Courier New"/>
    </w:rPr>
  </w:style>
  <w:style w:type="paragraph" w:styleId="affa">
    <w:name w:val="Body Text Indent"/>
    <w:basedOn w:val="a"/>
    <w:link w:val="affb"/>
    <w:pPr>
      <w:ind w:left="360" w:firstLine="0"/>
    </w:pPr>
    <w:rPr>
      <w:rFonts w:ascii="BalticaC" w:hAnsi="BalticaC"/>
      <w:color w:val="000000"/>
      <w:sz w:val="20"/>
      <w:szCs w:val="15"/>
      <w:lang w:eastAsia="ru-RU"/>
    </w:rPr>
  </w:style>
  <w:style w:type="character" w:customStyle="1" w:styleId="affb">
    <w:name w:val="Основной текст с отступом Знак"/>
    <w:basedOn w:val="a0"/>
    <w:link w:val="affa"/>
    <w:rPr>
      <w:rFonts w:ascii="BalticaC" w:hAnsi="BalticaC" w:cs="Times New Roman"/>
      <w:color w:val="000000"/>
      <w:szCs w:val="15"/>
    </w:rPr>
  </w:style>
  <w:style w:type="paragraph" w:styleId="affc">
    <w:name w:val="Document Map"/>
    <w:basedOn w:val="a"/>
    <w:link w:val="affd"/>
    <w:semiHidden/>
    <w:pPr>
      <w:shd w:val="clear" w:color="auto" w:fill="000080"/>
      <w:ind w:firstLine="0"/>
    </w:pPr>
    <w:rPr>
      <w:rFonts w:ascii="Tahoma" w:hAnsi="Tahoma" w:cs="Tahoma"/>
      <w:sz w:val="24"/>
      <w:szCs w:val="24"/>
      <w:lang w:eastAsia="ru-RU"/>
    </w:rPr>
  </w:style>
  <w:style w:type="character" w:customStyle="1" w:styleId="affd">
    <w:name w:val="Схема документа Знак"/>
    <w:basedOn w:val="a0"/>
    <w:link w:val="affc"/>
    <w:semiHidden/>
    <w:rPr>
      <w:rFonts w:ascii="Tahoma" w:hAnsi="Tahoma" w:cs="Tahoma"/>
      <w:sz w:val="24"/>
      <w:szCs w:val="24"/>
      <w:shd w:val="clear" w:color="auto" w:fill="000080"/>
    </w:rPr>
  </w:style>
  <w:style w:type="paragraph" w:customStyle="1" w:styleId="14">
    <w:name w:val="Обычный1"/>
    <w:pPr>
      <w:spacing w:before="100" w:after="100"/>
    </w:pPr>
    <w:rPr>
      <w:rFonts w:ascii="Times New Roman" w:hAnsi="Times New Roman" w:cs="Times New Roman"/>
      <w:sz w:val="24"/>
    </w:rPr>
  </w:style>
  <w:style w:type="paragraph" w:styleId="affe">
    <w:name w:val="Body Text"/>
    <w:basedOn w:val="a"/>
    <w:link w:val="afff"/>
    <w:uiPriority w:val="1"/>
    <w:qFormat/>
    <w:pPr>
      <w:spacing w:after="120"/>
      <w:ind w:firstLine="0"/>
    </w:pPr>
    <w:rPr>
      <w:rFonts w:ascii="Times New Roman" w:hAnsi="Times New Roman"/>
      <w:sz w:val="24"/>
      <w:szCs w:val="24"/>
      <w:lang w:eastAsia="ru-RU"/>
    </w:rPr>
  </w:style>
  <w:style w:type="character" w:customStyle="1" w:styleId="afff">
    <w:name w:val="Основной текст Знак"/>
    <w:basedOn w:val="a0"/>
    <w:link w:val="affe"/>
    <w:uiPriority w:val="1"/>
    <w:rPr>
      <w:rFonts w:ascii="Times New Roman" w:hAnsi="Times New Roman" w:cs="Times New Roman"/>
      <w:sz w:val="24"/>
      <w:szCs w:val="24"/>
    </w:rPr>
  </w:style>
  <w:style w:type="paragraph" w:styleId="24">
    <w:name w:val="List Number 2"/>
    <w:basedOn w:val="a"/>
    <w:pPr>
      <w:tabs>
        <w:tab w:val="num" w:pos="720"/>
      </w:tabs>
      <w:ind w:left="720" w:hanging="360"/>
    </w:pPr>
    <w:rPr>
      <w:rFonts w:ascii="Times New Roman" w:hAnsi="Times New Roman"/>
      <w:sz w:val="20"/>
      <w:szCs w:val="20"/>
      <w:lang w:val="en-GB"/>
    </w:rPr>
  </w:style>
  <w:style w:type="paragraph" w:styleId="25">
    <w:name w:val="Body Text 2"/>
    <w:basedOn w:val="a"/>
    <w:link w:val="26"/>
    <w:pPr>
      <w:spacing w:after="60"/>
      <w:ind w:firstLine="0"/>
      <w:jc w:val="both"/>
    </w:pPr>
    <w:rPr>
      <w:rFonts w:ascii="BalticaC" w:hAnsi="BalticaC" w:cs="Arial"/>
      <w:color w:val="282828"/>
      <w:sz w:val="20"/>
      <w:szCs w:val="16"/>
      <w:lang w:eastAsia="ru-RU"/>
    </w:rPr>
  </w:style>
  <w:style w:type="character" w:customStyle="1" w:styleId="26">
    <w:name w:val="Основной текст 2 Знак"/>
    <w:basedOn w:val="a0"/>
    <w:link w:val="25"/>
    <w:rPr>
      <w:rFonts w:ascii="BalticaC" w:hAnsi="BalticaC" w:cs="Arial"/>
      <w:color w:val="282828"/>
      <w:szCs w:val="16"/>
    </w:rPr>
  </w:style>
  <w:style w:type="character" w:styleId="HTML">
    <w:name w:val="HTML Typewriter"/>
    <w:rPr>
      <w:rFonts w:ascii="Arial Unicode MS" w:eastAsia="Arial Unicode MS" w:hAnsi="Arial Unicode MS" w:cs="Arial Unicode MS"/>
      <w:sz w:val="20"/>
      <w:szCs w:val="20"/>
    </w:rPr>
  </w:style>
  <w:style w:type="paragraph" w:customStyle="1" w:styleId="53">
    <w:name w:val="Стиль Заголовок 5 + влево"/>
    <w:basedOn w:val="5"/>
    <w:pPr>
      <w:spacing w:before="0" w:after="0"/>
    </w:pPr>
    <w:rPr>
      <w:rFonts w:ascii="Times New Roman" w:hAnsi="Times New Roman"/>
      <w:b/>
      <w:bCs/>
      <w:color w:val="auto"/>
      <w:szCs w:val="20"/>
      <w:lang w:eastAsia="ru-RU"/>
    </w:rPr>
  </w:style>
  <w:style w:type="character" w:customStyle="1" w:styleId="text1">
    <w:name w:val="text1"/>
    <w:rPr>
      <w:rFonts w:ascii="Arial" w:hAnsi="Arial" w:cs="Arial" w:hint="default"/>
      <w:i w:val="0"/>
      <w:iCs w:val="0"/>
      <w:strike w:val="0"/>
      <w:color w:val="003366"/>
      <w:sz w:val="18"/>
      <w:szCs w:val="18"/>
      <w:u w:val="none"/>
    </w:rPr>
  </w:style>
  <w:style w:type="paragraph" w:customStyle="1" w:styleId="27">
    <w:name w:val="заголовок 2"/>
    <w:basedOn w:val="a"/>
    <w:next w:val="a"/>
    <w:pPr>
      <w:keepNext/>
      <w:ind w:firstLine="0"/>
      <w:jc w:val="both"/>
    </w:pPr>
    <w:rPr>
      <w:rFonts w:ascii="Times New Roman" w:hAnsi="Times New Roman"/>
      <w:b/>
      <w:bCs/>
      <w:sz w:val="20"/>
      <w:szCs w:val="24"/>
      <w:lang w:eastAsia="ru-RU"/>
    </w:rPr>
  </w:style>
  <w:style w:type="paragraph" w:styleId="28">
    <w:name w:val="Body Text Indent 2"/>
    <w:basedOn w:val="a"/>
    <w:link w:val="29"/>
    <w:pPr>
      <w:spacing w:after="120" w:line="480" w:lineRule="auto"/>
      <w:ind w:left="283" w:firstLine="0"/>
    </w:pPr>
    <w:rPr>
      <w:rFonts w:ascii="Times New Roman" w:hAnsi="Times New Roman"/>
      <w:sz w:val="24"/>
      <w:szCs w:val="24"/>
      <w:lang w:eastAsia="ru-RU"/>
    </w:rPr>
  </w:style>
  <w:style w:type="character" w:customStyle="1" w:styleId="29">
    <w:name w:val="Основной текст с отступом 2 Знак"/>
    <w:basedOn w:val="a0"/>
    <w:link w:val="28"/>
    <w:rPr>
      <w:rFonts w:ascii="Times New Roman" w:hAnsi="Times New Roman" w:cs="Times New Roman"/>
      <w:sz w:val="24"/>
      <w:szCs w:val="24"/>
    </w:rPr>
  </w:style>
  <w:style w:type="paragraph" w:customStyle="1" w:styleId="92">
    <w:name w:val="Стиль Заголовок 9 + все прописные"/>
    <w:basedOn w:val="9"/>
    <w:pPr>
      <w:tabs>
        <w:tab w:val="left" w:pos="170"/>
        <w:tab w:val="left" w:pos="284"/>
      </w:tabs>
      <w:spacing w:before="60" w:after="40" w:line="216" w:lineRule="auto"/>
    </w:pPr>
    <w:rPr>
      <w:rFonts w:ascii="Arial Narrow" w:hAnsi="Arial Narrow" w:cs="Arial"/>
      <w:b/>
      <w:i w:val="0"/>
      <w:iCs w:val="0"/>
      <w:caps/>
      <w:color w:val="auto"/>
      <w:sz w:val="16"/>
      <w:szCs w:val="16"/>
      <w:lang w:val="de-DE"/>
    </w:rPr>
  </w:style>
  <w:style w:type="character" w:customStyle="1" w:styleId="afff0">
    <w:name w:val="Введение"/>
    <w:rPr>
      <w:rFonts w:ascii="Arial" w:hAnsi="Arial"/>
      <w:b/>
      <w:spacing w:val="0"/>
      <w:sz w:val="18"/>
    </w:rPr>
  </w:style>
  <w:style w:type="paragraph" w:customStyle="1" w:styleId="style4">
    <w:name w:val="style4"/>
    <w:basedOn w:val="a"/>
    <w:pPr>
      <w:spacing w:before="100" w:beforeAutospacing="1" w:after="100" w:afterAutospacing="1"/>
      <w:ind w:firstLine="0"/>
    </w:pPr>
    <w:rPr>
      <w:rFonts w:ascii="Times New Roman" w:hAnsi="Times New Roman"/>
      <w:sz w:val="24"/>
      <w:szCs w:val="24"/>
      <w:lang w:eastAsia="ru-RU"/>
    </w:rPr>
  </w:style>
  <w:style w:type="character" w:customStyle="1" w:styleId="apple-style-span">
    <w:name w:val="apple-style-span"/>
    <w:basedOn w:val="a0"/>
  </w:style>
  <w:style w:type="character" w:customStyle="1" w:styleId="af5">
    <w:name w:val="Абзац списка Знак"/>
    <w:aliases w:val="Bullet_IRAO Знак,Мой Список Знак,List Paragraph Знак,Содержание. 2 уровень Знак,Алроса_маркер (Уровень 4) Знак,Маркер Знак,ПАРАГРАФ Знак,Абзац списка2 Знак"/>
    <w:link w:val="af4"/>
    <w:uiPriority w:val="34"/>
    <w:qFormat/>
    <w:rPr>
      <w:rFonts w:cs="Times New Roman"/>
      <w:sz w:val="22"/>
      <w:szCs w:val="22"/>
      <w:lang w:eastAsia="en-US"/>
    </w:rPr>
  </w:style>
  <w:style w:type="character" w:customStyle="1" w:styleId="apple-converted-space">
    <w:name w:val="apple-converted-space"/>
    <w:basedOn w:val="a0"/>
  </w:style>
  <w:style w:type="character" w:customStyle="1" w:styleId="filtername">
    <w:name w:val="filtername"/>
    <w:basedOn w:val="a0"/>
  </w:style>
  <w:style w:type="table" w:customStyle="1" w:styleId="15">
    <w:name w:val="Сетка таблицы1"/>
    <w:basedOn w:val="a1"/>
    <w:next w:val="aff2"/>
    <w:rPr>
      <w:rFonts w:ascii="Times New Roman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rvts8">
    <w:name w:val="rvts8"/>
    <w:basedOn w:val="a0"/>
  </w:style>
  <w:style w:type="character" w:customStyle="1" w:styleId="rvts9">
    <w:name w:val="rvts9"/>
    <w:rPr>
      <w:rFonts w:ascii="Times New Roman" w:hAnsi="Times New Roman" w:cs="Times New Roman" w:hint="default"/>
    </w:rPr>
  </w:style>
  <w:style w:type="character" w:customStyle="1" w:styleId="rvts11">
    <w:name w:val="rvts11"/>
    <w:rPr>
      <w:color w:val="FF0000"/>
    </w:rPr>
  </w:style>
  <w:style w:type="character" w:customStyle="1" w:styleId="rvts7">
    <w:name w:val="rvts7"/>
    <w:rPr>
      <w:rFonts w:ascii="Calibri" w:hAnsi="Calibri" w:hint="default"/>
    </w:rPr>
  </w:style>
  <w:style w:type="paragraph" w:customStyle="1" w:styleId="2a">
    <w:name w:val="2"/>
    <w:basedOn w:val="a"/>
    <w:pPr>
      <w:spacing w:before="100" w:beforeAutospacing="1" w:after="100" w:afterAutospacing="1"/>
      <w:ind w:firstLine="0"/>
    </w:pPr>
    <w:rPr>
      <w:rFonts w:ascii="Times New Roman" w:hAnsi="Times New Roman"/>
      <w:sz w:val="24"/>
      <w:szCs w:val="24"/>
      <w:lang w:eastAsia="ru-RU"/>
    </w:rPr>
  </w:style>
  <w:style w:type="paragraph" w:customStyle="1" w:styleId="m7180023645402294506msolistparagraph">
    <w:name w:val="m_7180023645402294506msolistparagraph"/>
    <w:basedOn w:val="a"/>
    <w:pPr>
      <w:spacing w:before="100" w:beforeAutospacing="1" w:after="100" w:afterAutospacing="1"/>
      <w:ind w:firstLine="0"/>
    </w:pPr>
    <w:rPr>
      <w:rFonts w:ascii="Times New Roman" w:hAnsi="Times New Roman"/>
      <w:sz w:val="24"/>
      <w:szCs w:val="24"/>
      <w:lang w:eastAsia="ru-RU"/>
    </w:rPr>
  </w:style>
  <w:style w:type="character" w:customStyle="1" w:styleId="UnresolvedMention">
    <w:name w:val="Unresolved Mention"/>
    <w:basedOn w:val="a0"/>
    <w:uiPriority w:val="99"/>
    <w:rPr>
      <w:color w:val="605E5C"/>
      <w:shd w:val="clear" w:color="auto" w:fill="E1DFDD"/>
    </w:rPr>
  </w:style>
  <w:style w:type="paragraph" w:customStyle="1" w:styleId="TableParagraph">
    <w:name w:val="Table Paragraph"/>
    <w:basedOn w:val="a"/>
    <w:uiPriority w:val="1"/>
    <w:qFormat/>
    <w:pPr>
      <w:widowControl w:val="0"/>
      <w:ind w:firstLine="0"/>
    </w:pPr>
    <w:rPr>
      <w:rFonts w:ascii="Times New Roman" w:hAnsi="Times New Roman"/>
    </w:rPr>
  </w:style>
  <w:style w:type="paragraph" w:customStyle="1" w:styleId="ya-share2item">
    <w:name w:val="ya-share2__item"/>
    <w:basedOn w:val="a"/>
    <w:pPr>
      <w:spacing w:before="100" w:beforeAutospacing="1" w:after="100" w:afterAutospacing="1"/>
      <w:ind w:firstLine="0"/>
    </w:pPr>
    <w:rPr>
      <w:rFonts w:ascii="Times New Roman" w:hAnsi="Times New Roman"/>
      <w:sz w:val="24"/>
      <w:szCs w:val="24"/>
      <w:lang w:eastAsia="ru-RU"/>
    </w:rPr>
  </w:style>
  <w:style w:type="paragraph" w:customStyle="1" w:styleId="p13">
    <w:name w:val="p13"/>
    <w:basedOn w:val="a"/>
    <w:pPr>
      <w:spacing w:before="100" w:beforeAutospacing="1" w:after="100" w:afterAutospacing="1"/>
      <w:ind w:firstLine="0"/>
    </w:pPr>
    <w:rPr>
      <w:rFonts w:ascii="Times New Roman" w:hAnsi="Times New Roman"/>
      <w:sz w:val="24"/>
      <w:szCs w:val="24"/>
      <w:lang w:eastAsia="ru-RU"/>
    </w:rPr>
  </w:style>
  <w:style w:type="character" w:customStyle="1" w:styleId="s1">
    <w:name w:val="s1"/>
    <w:basedOn w:val="a0"/>
  </w:style>
  <w:style w:type="paragraph" w:customStyle="1" w:styleId="Default">
    <w:name w:val="Default"/>
    <w:rPr>
      <w:rFonts w:ascii="Times New Roman" w:hAnsi="Times New Roman" w:cs="Times New Roman"/>
      <w:color w:val="000000"/>
      <w:sz w:val="24"/>
      <w:szCs w:val="24"/>
    </w:rPr>
  </w:style>
  <w:style w:type="character" w:customStyle="1" w:styleId="afff1">
    <w:name w:val="Текст примечания Знак"/>
    <w:basedOn w:val="a0"/>
    <w:link w:val="afff2"/>
    <w:uiPriority w:val="99"/>
    <w:semiHidden/>
  </w:style>
  <w:style w:type="paragraph" w:styleId="afff2">
    <w:name w:val="annotation text"/>
    <w:basedOn w:val="a"/>
    <w:link w:val="afff1"/>
    <w:uiPriority w:val="99"/>
    <w:semiHidden/>
    <w:unhideWhenUsed/>
    <w:pPr>
      <w:ind w:firstLine="0"/>
    </w:pPr>
    <w:rPr>
      <w:rFonts w:cs="Calibri"/>
      <w:sz w:val="20"/>
      <w:szCs w:val="20"/>
      <w:lang w:eastAsia="ru-RU"/>
    </w:rPr>
  </w:style>
  <w:style w:type="character" w:customStyle="1" w:styleId="16">
    <w:name w:val="Текст примечания Знак1"/>
    <w:basedOn w:val="a0"/>
    <w:uiPriority w:val="99"/>
    <w:semiHidden/>
    <w:rPr>
      <w:rFonts w:cs="Times New Roman"/>
      <w:lang w:eastAsia="en-US"/>
    </w:rPr>
  </w:style>
  <w:style w:type="character" w:customStyle="1" w:styleId="afff3">
    <w:name w:val="Тема примечания Знак"/>
    <w:basedOn w:val="afff1"/>
    <w:link w:val="afff4"/>
    <w:uiPriority w:val="99"/>
    <w:semiHidden/>
    <w:rPr>
      <w:b/>
      <w:bCs/>
    </w:rPr>
  </w:style>
  <w:style w:type="paragraph" w:styleId="afff4">
    <w:name w:val="annotation subject"/>
    <w:basedOn w:val="afff2"/>
    <w:next w:val="afff2"/>
    <w:link w:val="afff3"/>
    <w:uiPriority w:val="99"/>
    <w:semiHidden/>
    <w:unhideWhenUsed/>
    <w:rPr>
      <w:b/>
      <w:bCs/>
    </w:rPr>
  </w:style>
  <w:style w:type="character" w:customStyle="1" w:styleId="17">
    <w:name w:val="Тема примечания Знак1"/>
    <w:basedOn w:val="16"/>
    <w:uiPriority w:val="99"/>
    <w:semiHidden/>
    <w:rPr>
      <w:rFonts w:cs="Times New Roman"/>
      <w:b/>
      <w:bCs/>
      <w:lang w:eastAsia="en-US"/>
    </w:rPr>
  </w:style>
  <w:style w:type="character" w:styleId="afff5">
    <w:name w:val="page number"/>
    <w:basedOn w:val="a0"/>
    <w:uiPriority w:val="99"/>
    <w:semiHidden/>
    <w:unhideWhenUsed/>
  </w:style>
  <w:style w:type="table" w:styleId="2b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4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character" w:styleId="afff6">
    <w:name w:val="FollowedHyperlink"/>
    <w:basedOn w:val="a0"/>
    <w:uiPriority w:val="99"/>
    <w:semiHidden/>
    <w:unhideWhenUsed/>
    <w:rsid w:val="00880C94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329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201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jpg"/><Relationship Id="rId17" Type="http://schemas.openxmlformats.org/officeDocument/2006/relationships/image" Target="media/image11.png"/><Relationship Id="rId25" Type="http://schemas.openxmlformats.org/officeDocument/2006/relationships/image" Target="media/image18.jpeg"/><Relationship Id="rId33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29" Type="http://schemas.openxmlformats.org/officeDocument/2006/relationships/image" Target="media/image22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jpe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hyperlink" Target="https://www.energoskan.ru/catalog/tovar/peredvizhnaya-elektrotehnicheskaya-laboratoriya/" TargetMode="External"/><Relationship Id="rId35" Type="http://schemas.openxmlformats.org/officeDocument/2006/relationships/theme" Target="theme/theme1.xml"/><Relationship Id="rId8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00.png"/><Relationship Id="rId1" Type="http://schemas.openxmlformats.org/officeDocument/2006/relationships/image" Target="media/image2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10.png"/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</TotalTime>
  <Pages>11</Pages>
  <Words>3504</Words>
  <Characters>19977</Characters>
  <Application>Microsoft Office Word</Application>
  <DocSecurity>0</DocSecurity>
  <Lines>166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Microsoft Office</dc:creator>
  <cp:keywords/>
  <dc:description/>
  <cp:lastModifiedBy>Шарков Александр Андреевич</cp:lastModifiedBy>
  <cp:revision>19</cp:revision>
  <dcterms:created xsi:type="dcterms:W3CDTF">2026-02-12T08:59:00Z</dcterms:created>
  <dcterms:modified xsi:type="dcterms:W3CDTF">2026-02-13T09:34:00Z</dcterms:modified>
</cp:coreProperties>
</file>